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45F47E" w14:textId="088986B4" w:rsidR="00C11CB0" w:rsidRDefault="00C11CB0" w:rsidP="00D64BC4">
      <w:pPr>
        <w:rPr>
          <w:rFonts w:ascii="Arial" w:hAnsi="Arial" w:cs="Arial"/>
          <w:sz w:val="32"/>
          <w:szCs w:val="32"/>
        </w:rPr>
      </w:pPr>
      <w:r>
        <w:rPr>
          <w:rFonts w:ascii="Arial" w:hAnsi="Arial" w:cs="Arial"/>
          <w:noProof/>
          <w:sz w:val="32"/>
          <w:szCs w:val="32"/>
          <w14:ligatures w14:val="standardContextual"/>
        </w:rPr>
        <w:drawing>
          <wp:anchor distT="0" distB="0" distL="114300" distR="114300" simplePos="0" relativeHeight="251658240" behindDoc="0" locked="0" layoutInCell="1" allowOverlap="1" wp14:anchorId="1F015F70" wp14:editId="6546B05B">
            <wp:simplePos x="0" y="0"/>
            <wp:positionH relativeFrom="margin">
              <wp:posOffset>-666750</wp:posOffset>
            </wp:positionH>
            <wp:positionV relativeFrom="margin">
              <wp:posOffset>-659130</wp:posOffset>
            </wp:positionV>
            <wp:extent cx="7658100" cy="9944100"/>
            <wp:effectExtent l="0" t="0" r="0" b="0"/>
            <wp:wrapSquare wrapText="bothSides"/>
            <wp:docPr id="673573547" name="Picture 3" descr="A person reading a book in bed&#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3573547" name="Picture 3" descr="A person reading a book in bed&#10;&#10;Description automatically generated with medium confidence"/>
                    <pic:cNvPicPr/>
                  </pic:nvPicPr>
                  <pic:blipFill>
                    <a:blip r:embed="rId5">
                      <a:extLst>
                        <a:ext uri="{28A0092B-C50C-407E-A947-70E740481C1C}">
                          <a14:useLocalDpi xmlns:a14="http://schemas.microsoft.com/office/drawing/2010/main" val="0"/>
                        </a:ext>
                      </a:extLst>
                    </a:blip>
                    <a:stretch>
                      <a:fillRect/>
                    </a:stretch>
                  </pic:blipFill>
                  <pic:spPr>
                    <a:xfrm>
                      <a:off x="0" y="0"/>
                      <a:ext cx="7658100" cy="9944100"/>
                    </a:xfrm>
                    <a:prstGeom prst="rect">
                      <a:avLst/>
                    </a:prstGeom>
                  </pic:spPr>
                </pic:pic>
              </a:graphicData>
            </a:graphic>
            <wp14:sizeRelH relativeFrom="margin">
              <wp14:pctWidth>0</wp14:pctWidth>
            </wp14:sizeRelH>
            <wp14:sizeRelV relativeFrom="margin">
              <wp14:pctHeight>0</wp14:pctHeight>
            </wp14:sizeRelV>
          </wp:anchor>
        </w:drawing>
      </w:r>
    </w:p>
    <w:p w14:paraId="0E95095D" w14:textId="075E433B" w:rsidR="00D64BC4" w:rsidRPr="00B9327C" w:rsidRDefault="00D64BC4" w:rsidP="00D64BC4">
      <w:pPr>
        <w:rPr>
          <w:rFonts w:ascii="Arial" w:hAnsi="Arial" w:cs="Arial"/>
          <w:sz w:val="32"/>
          <w:szCs w:val="32"/>
        </w:rPr>
      </w:pPr>
      <w:r w:rsidRPr="00B9327C">
        <w:rPr>
          <w:rFonts w:ascii="Arial" w:hAnsi="Arial" w:cs="Arial"/>
          <w:sz w:val="32"/>
          <w:szCs w:val="32"/>
        </w:rPr>
        <w:lastRenderedPageBreak/>
        <w:t>Self-Care for Wellness and Wellbeing</w:t>
      </w:r>
    </w:p>
    <w:p w14:paraId="3BBD4BC1" w14:textId="77777777" w:rsidR="00D64BC4" w:rsidRPr="00B9327C" w:rsidRDefault="00D64BC4" w:rsidP="00D64BC4">
      <w:pPr>
        <w:rPr>
          <w:rFonts w:ascii="Arial" w:hAnsi="Arial" w:cs="Arial"/>
        </w:rPr>
      </w:pPr>
    </w:p>
    <w:p w14:paraId="4A2AAB5E" w14:textId="77777777" w:rsidR="00D64BC4" w:rsidRPr="00B9327C" w:rsidRDefault="00D64BC4" w:rsidP="00D64BC4">
      <w:pPr>
        <w:rPr>
          <w:rFonts w:ascii="Arial" w:hAnsi="Arial" w:cs="Arial"/>
        </w:rPr>
      </w:pPr>
      <w:r w:rsidRPr="00B9327C">
        <w:rPr>
          <w:rFonts w:ascii="Arial" w:hAnsi="Arial" w:cs="Arial"/>
        </w:rPr>
        <w:t xml:space="preserve">Visualize this scene: a trio of interconnected gears, each one turning and influencing the others. That's the beautiful relationship between self-care, wellness, and wellbeing. </w:t>
      </w:r>
    </w:p>
    <w:p w14:paraId="48F6FDAF" w14:textId="77777777" w:rsidR="00D64BC4" w:rsidRPr="00B9327C" w:rsidRDefault="00D64BC4" w:rsidP="00D64BC4">
      <w:pPr>
        <w:rPr>
          <w:rFonts w:ascii="Arial" w:hAnsi="Arial" w:cs="Arial"/>
        </w:rPr>
      </w:pPr>
    </w:p>
    <w:p w14:paraId="61FD12CF" w14:textId="77777777" w:rsidR="00D64BC4" w:rsidRPr="00B9327C" w:rsidRDefault="00D64BC4" w:rsidP="00D64BC4">
      <w:pPr>
        <w:rPr>
          <w:rFonts w:ascii="Arial" w:hAnsi="Arial" w:cs="Arial"/>
        </w:rPr>
      </w:pPr>
      <w:r w:rsidRPr="00B9327C">
        <w:rPr>
          <w:rFonts w:ascii="Arial" w:hAnsi="Arial" w:cs="Arial"/>
        </w:rPr>
        <w:t>Self-care refers to actions you undertake to maintain or improve your health. It's about doing what nourishes you and makes you feel good. Wellness, on the other hand, is a dynamic process of becoming aware of and making choices towards a healthy and fulfilling life. Lastly, wellbeing is the outcome, a state of being comfortable, healthy, and happy.</w:t>
      </w:r>
    </w:p>
    <w:p w14:paraId="2B7A18CF" w14:textId="77777777" w:rsidR="00D64BC4" w:rsidRPr="00B9327C" w:rsidRDefault="00D64BC4" w:rsidP="00D64BC4">
      <w:pPr>
        <w:rPr>
          <w:rFonts w:ascii="Arial" w:hAnsi="Arial" w:cs="Arial"/>
        </w:rPr>
      </w:pPr>
    </w:p>
    <w:p w14:paraId="44C76AFD" w14:textId="77777777" w:rsidR="00D64BC4" w:rsidRPr="00B9327C" w:rsidRDefault="00D64BC4" w:rsidP="00D64BC4">
      <w:pPr>
        <w:rPr>
          <w:rFonts w:ascii="Arial" w:hAnsi="Arial" w:cs="Arial"/>
        </w:rPr>
      </w:pPr>
      <w:r w:rsidRPr="00B9327C">
        <w:rPr>
          <w:rFonts w:ascii="Arial" w:hAnsi="Arial" w:cs="Arial"/>
        </w:rPr>
        <w:t>These concepts are intertwined, each influencing and shaping the others. Practicing self-care contributes to wellness, and achieving wellness enhances wellbeing. This relationship highlights the critical role self-care plays in nurturing our overall wellbeing.</w:t>
      </w:r>
    </w:p>
    <w:p w14:paraId="2AE6D53B" w14:textId="77777777" w:rsidR="00D64BC4" w:rsidRPr="00B9327C" w:rsidRDefault="00D64BC4" w:rsidP="00D64BC4">
      <w:pPr>
        <w:rPr>
          <w:rFonts w:ascii="Arial" w:hAnsi="Arial" w:cs="Arial"/>
        </w:rPr>
      </w:pPr>
    </w:p>
    <w:p w14:paraId="2C4A60CE" w14:textId="77777777" w:rsidR="00D64BC4" w:rsidRPr="00B9327C" w:rsidRDefault="00D64BC4" w:rsidP="00D64BC4">
      <w:pPr>
        <w:rPr>
          <w:rFonts w:ascii="Arial" w:hAnsi="Arial" w:cs="Arial"/>
          <w:b/>
          <w:bCs/>
        </w:rPr>
      </w:pPr>
    </w:p>
    <w:p w14:paraId="316032F2" w14:textId="77777777" w:rsidR="00D64BC4" w:rsidRPr="00B9327C" w:rsidRDefault="00D64BC4" w:rsidP="00D64BC4">
      <w:pPr>
        <w:rPr>
          <w:rFonts w:ascii="Arial" w:hAnsi="Arial" w:cs="Arial"/>
          <w:b/>
          <w:bCs/>
          <w:sz w:val="28"/>
          <w:szCs w:val="28"/>
        </w:rPr>
      </w:pPr>
      <w:r w:rsidRPr="00B9327C">
        <w:rPr>
          <w:rFonts w:ascii="Arial" w:hAnsi="Arial" w:cs="Arial"/>
          <w:b/>
          <w:bCs/>
          <w:sz w:val="28"/>
          <w:szCs w:val="28"/>
        </w:rPr>
        <w:t>Unpacking the Dimensions of Wellness: A Holistic Approach</w:t>
      </w:r>
    </w:p>
    <w:p w14:paraId="466FF897" w14:textId="77777777" w:rsidR="00D64BC4" w:rsidRPr="00B9327C" w:rsidRDefault="00D64BC4" w:rsidP="00D64BC4">
      <w:pPr>
        <w:rPr>
          <w:rFonts w:ascii="Arial" w:hAnsi="Arial" w:cs="Arial"/>
        </w:rPr>
      </w:pPr>
    </w:p>
    <w:p w14:paraId="528F28E2" w14:textId="77777777" w:rsidR="00D64BC4" w:rsidRPr="00B9327C" w:rsidRDefault="00D64BC4" w:rsidP="00D64BC4">
      <w:pPr>
        <w:rPr>
          <w:rFonts w:ascii="Arial" w:hAnsi="Arial" w:cs="Arial"/>
        </w:rPr>
      </w:pPr>
      <w:r w:rsidRPr="00B9327C">
        <w:rPr>
          <w:rFonts w:ascii="Arial" w:hAnsi="Arial" w:cs="Arial"/>
        </w:rPr>
        <w:t>Just as a tree has many branches, wellness extends into several dimensions, including physical, emotional, social, intellectual, and spiritual.</w:t>
      </w:r>
    </w:p>
    <w:p w14:paraId="39795BBC" w14:textId="77777777" w:rsidR="00D64BC4" w:rsidRPr="00B9327C" w:rsidRDefault="00D64BC4" w:rsidP="00D64BC4">
      <w:pPr>
        <w:rPr>
          <w:rFonts w:ascii="Arial" w:hAnsi="Arial" w:cs="Arial"/>
        </w:rPr>
      </w:pPr>
    </w:p>
    <w:p w14:paraId="59203E11" w14:textId="77777777" w:rsidR="00D64BC4" w:rsidRPr="00B9327C" w:rsidRDefault="00D64BC4" w:rsidP="00D64BC4">
      <w:pPr>
        <w:rPr>
          <w:rFonts w:ascii="Arial" w:hAnsi="Arial" w:cs="Arial"/>
        </w:rPr>
      </w:pPr>
      <w:r w:rsidRPr="00B9327C">
        <w:rPr>
          <w:rFonts w:ascii="Arial" w:hAnsi="Arial" w:cs="Arial"/>
        </w:rPr>
        <w:t>Physical wellness involves caring for our bodies for optimal health and functioning. It's about being active, eating a balanced diet, and getting enough rest. Simple self-care actions like taking a brisk walk, eating fruits and vegetables, or ensuring you get enough sleep can enhance physical wellness.</w:t>
      </w:r>
    </w:p>
    <w:p w14:paraId="2DEA2AAA" w14:textId="77777777" w:rsidR="00D64BC4" w:rsidRPr="00B9327C" w:rsidRDefault="00D64BC4" w:rsidP="00D64BC4">
      <w:pPr>
        <w:rPr>
          <w:rFonts w:ascii="Arial" w:hAnsi="Arial" w:cs="Arial"/>
        </w:rPr>
      </w:pPr>
    </w:p>
    <w:p w14:paraId="44F9F575" w14:textId="77777777" w:rsidR="00D64BC4" w:rsidRPr="00B9327C" w:rsidRDefault="00D64BC4" w:rsidP="00D64BC4">
      <w:pPr>
        <w:rPr>
          <w:rFonts w:ascii="Arial" w:hAnsi="Arial" w:cs="Arial"/>
        </w:rPr>
      </w:pPr>
      <w:r w:rsidRPr="00B9327C">
        <w:rPr>
          <w:rFonts w:ascii="Arial" w:hAnsi="Arial" w:cs="Arial"/>
        </w:rPr>
        <w:t>Emotional wellness relates to understanding and accepting our feelings and managing them effectively. Journaling, meditating, or engaging in a hobby you love can be excellent ways of promoting emotional wellness.</w:t>
      </w:r>
    </w:p>
    <w:p w14:paraId="68D50791" w14:textId="77777777" w:rsidR="00D64BC4" w:rsidRPr="00B9327C" w:rsidRDefault="00D64BC4" w:rsidP="00D64BC4">
      <w:pPr>
        <w:rPr>
          <w:rFonts w:ascii="Arial" w:hAnsi="Arial" w:cs="Arial"/>
        </w:rPr>
      </w:pPr>
    </w:p>
    <w:p w14:paraId="444A56D4" w14:textId="77777777" w:rsidR="00D64BC4" w:rsidRPr="00B9327C" w:rsidRDefault="00D64BC4" w:rsidP="00D64BC4">
      <w:pPr>
        <w:rPr>
          <w:rFonts w:ascii="Arial" w:hAnsi="Arial" w:cs="Arial"/>
        </w:rPr>
      </w:pPr>
      <w:r w:rsidRPr="00B9327C">
        <w:rPr>
          <w:rFonts w:ascii="Arial" w:hAnsi="Arial" w:cs="Arial"/>
        </w:rPr>
        <w:t>Social wellness, meanwhile, involves building healthy, nurturing, and supportive relationships while also relating to the broader community. Reaching out to friends, participating in social activities, or volunteering can boost your social wellness.</w:t>
      </w:r>
    </w:p>
    <w:p w14:paraId="6ACA71F2" w14:textId="77777777" w:rsidR="00D64BC4" w:rsidRPr="00B9327C" w:rsidRDefault="00D64BC4" w:rsidP="00D64BC4">
      <w:pPr>
        <w:rPr>
          <w:rFonts w:ascii="Arial" w:hAnsi="Arial" w:cs="Arial"/>
        </w:rPr>
      </w:pPr>
    </w:p>
    <w:p w14:paraId="72F1EE3C" w14:textId="77777777" w:rsidR="00D64BC4" w:rsidRPr="00B9327C" w:rsidRDefault="00D64BC4" w:rsidP="00D64BC4">
      <w:pPr>
        <w:rPr>
          <w:rFonts w:ascii="Arial" w:hAnsi="Arial" w:cs="Arial"/>
        </w:rPr>
      </w:pPr>
      <w:r w:rsidRPr="00B9327C">
        <w:rPr>
          <w:rFonts w:ascii="Arial" w:hAnsi="Arial" w:cs="Arial"/>
        </w:rPr>
        <w:t>Intellectual wellness refers to engaging in mentally stimulating activities to expand knowledge and skills. Reading a book, learning a new language, or even tackling a crossword puzzle can contribute to intellectual wellness.</w:t>
      </w:r>
    </w:p>
    <w:p w14:paraId="66C85C2A" w14:textId="77777777" w:rsidR="00D64BC4" w:rsidRPr="00B9327C" w:rsidRDefault="00D64BC4" w:rsidP="00D64BC4">
      <w:pPr>
        <w:rPr>
          <w:rFonts w:ascii="Arial" w:hAnsi="Arial" w:cs="Arial"/>
        </w:rPr>
      </w:pPr>
    </w:p>
    <w:p w14:paraId="464D713A" w14:textId="77777777" w:rsidR="00D64BC4" w:rsidRPr="00B9327C" w:rsidRDefault="00D64BC4" w:rsidP="00D64BC4">
      <w:pPr>
        <w:rPr>
          <w:rFonts w:ascii="Arial" w:hAnsi="Arial" w:cs="Arial"/>
        </w:rPr>
      </w:pPr>
      <w:r w:rsidRPr="00B9327C">
        <w:rPr>
          <w:rFonts w:ascii="Arial" w:hAnsi="Arial" w:cs="Arial"/>
        </w:rPr>
        <w:t>Lastly, spiritual wellness is about seeking meaning and purpose in life. This might involve participating in activities that align with your beliefs and values, like prayer, meditation, or nature walks.</w:t>
      </w:r>
    </w:p>
    <w:p w14:paraId="0EC19B19" w14:textId="77777777" w:rsidR="00D64BC4" w:rsidRPr="00B9327C" w:rsidRDefault="00D64BC4" w:rsidP="00D64BC4">
      <w:pPr>
        <w:rPr>
          <w:rFonts w:ascii="Arial" w:hAnsi="Arial" w:cs="Arial"/>
        </w:rPr>
      </w:pPr>
    </w:p>
    <w:p w14:paraId="23FD9A9C" w14:textId="77777777" w:rsidR="00D64BC4" w:rsidRPr="00B9327C" w:rsidRDefault="00D64BC4" w:rsidP="00D64BC4">
      <w:pPr>
        <w:rPr>
          <w:rFonts w:ascii="Arial" w:hAnsi="Arial" w:cs="Arial"/>
        </w:rPr>
      </w:pPr>
      <w:r w:rsidRPr="00B9327C">
        <w:rPr>
          <w:rFonts w:ascii="Arial" w:hAnsi="Arial" w:cs="Arial"/>
        </w:rPr>
        <w:t>Remember, each dimension of wellness is vital and interconnected, just like our trio of gears. Taking care of all these dimensions, through varied self-care practices, contributes to overall wellness, which in turn enhances wellbeing. And isn't that a worthy goal to strive for?</w:t>
      </w:r>
    </w:p>
    <w:p w14:paraId="0C9E8F6F" w14:textId="77777777" w:rsidR="00D64BC4" w:rsidRDefault="00D64BC4" w:rsidP="00D64BC4">
      <w:pPr>
        <w:rPr>
          <w:rFonts w:ascii="Arial" w:hAnsi="Arial" w:cs="Arial"/>
        </w:rPr>
      </w:pPr>
    </w:p>
    <w:p w14:paraId="39BAF702" w14:textId="77777777" w:rsidR="00B9327C" w:rsidRDefault="00B9327C" w:rsidP="00D64BC4">
      <w:pPr>
        <w:rPr>
          <w:rFonts w:ascii="Arial" w:hAnsi="Arial" w:cs="Arial"/>
        </w:rPr>
      </w:pPr>
    </w:p>
    <w:p w14:paraId="05026864" w14:textId="77777777" w:rsidR="00B9327C" w:rsidRPr="00B9327C" w:rsidRDefault="00B9327C" w:rsidP="00D64BC4">
      <w:pPr>
        <w:rPr>
          <w:rFonts w:ascii="Arial" w:hAnsi="Arial" w:cs="Arial"/>
        </w:rPr>
      </w:pPr>
    </w:p>
    <w:p w14:paraId="78B0B012" w14:textId="77777777" w:rsidR="00D64BC4" w:rsidRPr="00B9327C" w:rsidRDefault="00D64BC4" w:rsidP="00D64BC4">
      <w:pPr>
        <w:rPr>
          <w:rFonts w:ascii="Arial" w:hAnsi="Arial" w:cs="Arial"/>
        </w:rPr>
      </w:pPr>
    </w:p>
    <w:p w14:paraId="532112A9" w14:textId="77777777" w:rsidR="00D64BC4" w:rsidRPr="00B9327C" w:rsidRDefault="00D64BC4" w:rsidP="00D64BC4">
      <w:pPr>
        <w:rPr>
          <w:rFonts w:ascii="Arial" w:hAnsi="Arial" w:cs="Arial"/>
          <w:i/>
          <w:iCs/>
          <w:sz w:val="32"/>
          <w:szCs w:val="32"/>
        </w:rPr>
      </w:pPr>
      <w:r w:rsidRPr="00B9327C">
        <w:rPr>
          <w:rFonts w:ascii="Arial" w:hAnsi="Arial" w:cs="Arial"/>
          <w:i/>
          <w:iCs/>
          <w:sz w:val="32"/>
          <w:szCs w:val="32"/>
        </w:rPr>
        <w:lastRenderedPageBreak/>
        <w:t>Self-Care and Its Role in Each Dimension of Wellness: An Essential Connection</w:t>
      </w:r>
    </w:p>
    <w:p w14:paraId="4A7FD2EC" w14:textId="77777777" w:rsidR="00D64BC4" w:rsidRDefault="00D64BC4" w:rsidP="00D64BC4">
      <w:pPr>
        <w:rPr>
          <w:rFonts w:ascii="Arial" w:hAnsi="Arial" w:cs="Arial"/>
          <w:b/>
          <w:bCs/>
          <w:i/>
          <w:iCs/>
        </w:rPr>
      </w:pPr>
    </w:p>
    <w:p w14:paraId="5C8CBAC4" w14:textId="77777777" w:rsidR="00B9327C" w:rsidRPr="00B9327C" w:rsidRDefault="00B9327C" w:rsidP="00D64BC4">
      <w:pPr>
        <w:rPr>
          <w:rFonts w:ascii="Arial" w:hAnsi="Arial" w:cs="Arial"/>
          <w:b/>
          <w:bCs/>
          <w:i/>
          <w:iCs/>
        </w:rPr>
      </w:pPr>
    </w:p>
    <w:p w14:paraId="36D5BBE1" w14:textId="77777777" w:rsidR="00D64BC4" w:rsidRPr="00B9327C" w:rsidRDefault="00D64BC4" w:rsidP="00D64BC4">
      <w:pPr>
        <w:rPr>
          <w:rFonts w:ascii="Arial" w:hAnsi="Arial" w:cs="Arial"/>
          <w:b/>
          <w:bCs/>
          <w:sz w:val="28"/>
          <w:szCs w:val="28"/>
        </w:rPr>
      </w:pPr>
      <w:r w:rsidRPr="00B9327C">
        <w:rPr>
          <w:rFonts w:ascii="Arial" w:hAnsi="Arial" w:cs="Arial"/>
          <w:b/>
          <w:bCs/>
          <w:sz w:val="28"/>
          <w:szCs w:val="28"/>
        </w:rPr>
        <w:t>Physical Wellness: Building a Strong Foundation</w:t>
      </w:r>
    </w:p>
    <w:p w14:paraId="30337F2F" w14:textId="77777777" w:rsidR="00D64BC4" w:rsidRPr="00B9327C" w:rsidRDefault="00D64BC4" w:rsidP="00D64BC4">
      <w:pPr>
        <w:rPr>
          <w:rFonts w:ascii="Arial" w:hAnsi="Arial" w:cs="Arial"/>
        </w:rPr>
      </w:pPr>
    </w:p>
    <w:p w14:paraId="43327E2A" w14:textId="77777777" w:rsidR="00C11CB0" w:rsidRDefault="00D64BC4" w:rsidP="00D64BC4">
      <w:pPr>
        <w:rPr>
          <w:rFonts w:ascii="Arial" w:hAnsi="Arial" w:cs="Arial"/>
        </w:rPr>
      </w:pPr>
      <w:r w:rsidRPr="00B9327C">
        <w:rPr>
          <w:rFonts w:ascii="Arial" w:hAnsi="Arial" w:cs="Arial"/>
        </w:rPr>
        <w:t xml:space="preserve">Our physical health forms the foundation of our overall wellness. Self-care activities like regular exercise, balanced diet, and ample sleep significantly impact our physical health. Exercise, for instance, boosts our energy levels, strengthens our immune system, and improves heart health. </w:t>
      </w:r>
    </w:p>
    <w:p w14:paraId="52B560B2" w14:textId="77777777" w:rsidR="00C11CB0" w:rsidRDefault="00C11CB0" w:rsidP="00D64BC4">
      <w:pPr>
        <w:rPr>
          <w:rFonts w:ascii="Arial" w:hAnsi="Arial" w:cs="Arial"/>
        </w:rPr>
      </w:pPr>
    </w:p>
    <w:p w14:paraId="40958273" w14:textId="031EE149" w:rsidR="00D64BC4" w:rsidRPr="00B9327C" w:rsidRDefault="00D64BC4" w:rsidP="00D64BC4">
      <w:pPr>
        <w:rPr>
          <w:rFonts w:ascii="Arial" w:hAnsi="Arial" w:cs="Arial"/>
        </w:rPr>
      </w:pPr>
      <w:r w:rsidRPr="00B9327C">
        <w:rPr>
          <w:rFonts w:ascii="Arial" w:hAnsi="Arial" w:cs="Arial"/>
        </w:rPr>
        <w:t>Eating a balanced diet ensures we get the necessary nutrients, while adequate sleep is essential for bodily rest and rejuvenation. When we adopt these self-care practices, we're essentially saying 'yes' to better physical wellness.</w:t>
      </w:r>
    </w:p>
    <w:p w14:paraId="034E0F5D" w14:textId="77777777" w:rsidR="00D64BC4" w:rsidRPr="00B9327C" w:rsidRDefault="00D64BC4" w:rsidP="00D64BC4">
      <w:pPr>
        <w:rPr>
          <w:rFonts w:ascii="Arial" w:hAnsi="Arial" w:cs="Arial"/>
        </w:rPr>
      </w:pPr>
    </w:p>
    <w:p w14:paraId="54892089" w14:textId="77777777" w:rsidR="00D64BC4" w:rsidRPr="00B9327C" w:rsidRDefault="00D64BC4" w:rsidP="00D64BC4">
      <w:pPr>
        <w:rPr>
          <w:rFonts w:ascii="Arial" w:hAnsi="Arial" w:cs="Arial"/>
          <w:b/>
          <w:bCs/>
        </w:rPr>
      </w:pPr>
    </w:p>
    <w:p w14:paraId="42BA5C34" w14:textId="77777777" w:rsidR="00D64BC4" w:rsidRPr="00B9327C" w:rsidRDefault="00D64BC4" w:rsidP="00D64BC4">
      <w:pPr>
        <w:rPr>
          <w:rFonts w:ascii="Arial" w:hAnsi="Arial" w:cs="Arial"/>
          <w:b/>
          <w:bCs/>
          <w:sz w:val="28"/>
          <w:szCs w:val="28"/>
        </w:rPr>
      </w:pPr>
      <w:r w:rsidRPr="00B9327C">
        <w:rPr>
          <w:rFonts w:ascii="Arial" w:hAnsi="Arial" w:cs="Arial"/>
          <w:b/>
          <w:bCs/>
          <w:sz w:val="28"/>
          <w:szCs w:val="28"/>
        </w:rPr>
        <w:t>Emotional Wellness: Cultivating Inner Balance</w:t>
      </w:r>
    </w:p>
    <w:p w14:paraId="69673326" w14:textId="77777777" w:rsidR="00D64BC4" w:rsidRPr="00B9327C" w:rsidRDefault="00D64BC4" w:rsidP="00D64BC4">
      <w:pPr>
        <w:rPr>
          <w:rFonts w:ascii="Arial" w:hAnsi="Arial" w:cs="Arial"/>
        </w:rPr>
      </w:pPr>
    </w:p>
    <w:p w14:paraId="02701C59" w14:textId="77777777" w:rsidR="00D64BC4" w:rsidRPr="00B9327C" w:rsidRDefault="00D64BC4" w:rsidP="00D64BC4">
      <w:pPr>
        <w:rPr>
          <w:rFonts w:ascii="Arial" w:hAnsi="Arial" w:cs="Arial"/>
        </w:rPr>
      </w:pPr>
      <w:r w:rsidRPr="00B9327C">
        <w:rPr>
          <w:rFonts w:ascii="Arial" w:hAnsi="Arial" w:cs="Arial"/>
        </w:rPr>
        <w:t>Self-care plays a critical role in nurturing our emotional health. It's about understanding and managing our feelings effectively. Mindful practices like journaling, deep breathing, or simply sitting with our feelings can help us understand our emotional landscape better. Indulging in activities that bring us joy also fosters emotional wellness, creating a reservoir of positive emotions that can help us navigate challenging times.</w:t>
      </w:r>
    </w:p>
    <w:p w14:paraId="34796FDA" w14:textId="77777777" w:rsidR="00D64BC4" w:rsidRPr="00B9327C" w:rsidRDefault="00D64BC4" w:rsidP="00D64BC4">
      <w:pPr>
        <w:rPr>
          <w:rFonts w:ascii="Arial" w:hAnsi="Arial" w:cs="Arial"/>
        </w:rPr>
      </w:pPr>
    </w:p>
    <w:p w14:paraId="6572FC07" w14:textId="77777777" w:rsidR="00D64BC4" w:rsidRPr="00B9327C" w:rsidRDefault="00D64BC4" w:rsidP="00D64BC4">
      <w:pPr>
        <w:rPr>
          <w:rFonts w:ascii="Arial" w:hAnsi="Arial" w:cs="Arial"/>
          <w:b/>
          <w:bCs/>
        </w:rPr>
      </w:pPr>
    </w:p>
    <w:p w14:paraId="21FC3390" w14:textId="77777777" w:rsidR="00D64BC4" w:rsidRPr="00B9327C" w:rsidRDefault="00D64BC4" w:rsidP="00D64BC4">
      <w:pPr>
        <w:rPr>
          <w:rFonts w:ascii="Arial" w:hAnsi="Arial" w:cs="Arial"/>
          <w:b/>
          <w:bCs/>
          <w:sz w:val="28"/>
          <w:szCs w:val="28"/>
        </w:rPr>
      </w:pPr>
      <w:r w:rsidRPr="00B9327C">
        <w:rPr>
          <w:rFonts w:ascii="Arial" w:hAnsi="Arial" w:cs="Arial"/>
          <w:b/>
          <w:bCs/>
          <w:sz w:val="28"/>
          <w:szCs w:val="28"/>
        </w:rPr>
        <w:t>Social Wellness: Fostering Meaningful Connections</w:t>
      </w:r>
    </w:p>
    <w:p w14:paraId="1362B471" w14:textId="77777777" w:rsidR="00D64BC4" w:rsidRPr="00B9327C" w:rsidRDefault="00D64BC4" w:rsidP="00D64BC4">
      <w:pPr>
        <w:rPr>
          <w:rFonts w:ascii="Arial" w:hAnsi="Arial" w:cs="Arial"/>
        </w:rPr>
      </w:pPr>
    </w:p>
    <w:p w14:paraId="6352DBC0" w14:textId="77777777" w:rsidR="00D64BC4" w:rsidRPr="00B9327C" w:rsidRDefault="00D64BC4" w:rsidP="00D64BC4">
      <w:pPr>
        <w:rPr>
          <w:rFonts w:ascii="Arial" w:hAnsi="Arial" w:cs="Arial"/>
        </w:rPr>
      </w:pPr>
      <w:r w:rsidRPr="00B9327C">
        <w:rPr>
          <w:rFonts w:ascii="Arial" w:hAnsi="Arial" w:cs="Arial"/>
        </w:rPr>
        <w:t>Believe it or not, self-care is also integral to maintaining healthy relationships. Social wellness involves building and sustaining supportive relationships and positive interactions with others. It may involve taking time out of our busy schedules to connect with friends, participate in social activities, or lend a helping hand in our community. When we care for ourselves, we are better able to care for others, further enhancing our social wellness.</w:t>
      </w:r>
    </w:p>
    <w:p w14:paraId="40DDDD7D" w14:textId="77777777" w:rsidR="00D64BC4" w:rsidRPr="00B9327C" w:rsidRDefault="00D64BC4" w:rsidP="00D64BC4">
      <w:pPr>
        <w:rPr>
          <w:rFonts w:ascii="Arial" w:hAnsi="Arial" w:cs="Arial"/>
        </w:rPr>
      </w:pPr>
    </w:p>
    <w:p w14:paraId="415FA210" w14:textId="77777777" w:rsidR="00D64BC4" w:rsidRPr="00B9327C" w:rsidRDefault="00D64BC4" w:rsidP="00D64BC4">
      <w:pPr>
        <w:rPr>
          <w:rFonts w:ascii="Arial" w:hAnsi="Arial" w:cs="Arial"/>
          <w:b/>
          <w:bCs/>
        </w:rPr>
      </w:pPr>
    </w:p>
    <w:p w14:paraId="7CC54DAE" w14:textId="77777777" w:rsidR="00D64BC4" w:rsidRPr="00B9327C" w:rsidRDefault="00D64BC4" w:rsidP="00D64BC4">
      <w:pPr>
        <w:rPr>
          <w:rFonts w:ascii="Arial" w:hAnsi="Arial" w:cs="Arial"/>
          <w:b/>
          <w:bCs/>
          <w:sz w:val="28"/>
          <w:szCs w:val="28"/>
        </w:rPr>
      </w:pPr>
      <w:r w:rsidRPr="00B9327C">
        <w:rPr>
          <w:rFonts w:ascii="Arial" w:hAnsi="Arial" w:cs="Arial"/>
          <w:b/>
          <w:bCs/>
          <w:sz w:val="28"/>
          <w:szCs w:val="28"/>
        </w:rPr>
        <w:t>Intellectual Wellness: Nourishing the Mind</w:t>
      </w:r>
    </w:p>
    <w:p w14:paraId="7F1334D6" w14:textId="77777777" w:rsidR="00D64BC4" w:rsidRPr="00B9327C" w:rsidRDefault="00D64BC4" w:rsidP="00D64BC4">
      <w:pPr>
        <w:rPr>
          <w:rFonts w:ascii="Arial" w:hAnsi="Arial" w:cs="Arial"/>
        </w:rPr>
      </w:pPr>
    </w:p>
    <w:p w14:paraId="384212DC" w14:textId="77777777" w:rsidR="00D64BC4" w:rsidRPr="00B9327C" w:rsidRDefault="00D64BC4" w:rsidP="00D64BC4">
      <w:pPr>
        <w:rPr>
          <w:rFonts w:ascii="Arial" w:hAnsi="Arial" w:cs="Arial"/>
        </w:rPr>
      </w:pPr>
      <w:r w:rsidRPr="00B9327C">
        <w:rPr>
          <w:rFonts w:ascii="Arial" w:hAnsi="Arial" w:cs="Arial"/>
        </w:rPr>
        <w:t>Intellectual wellness involves engaging our minds in creative and stimulating mental activities. It's about being open to new ideas, seeking personal growth, and expanding our knowledge. Regular reading, problem-solving, or learning a new skill are all self-care activities that contribute to intellectual growth. Remember, a well-nourished mind is not only more productive but also better equipped to handle stress and adversity.</w:t>
      </w:r>
    </w:p>
    <w:p w14:paraId="6BD0082D" w14:textId="77777777" w:rsidR="00D64BC4" w:rsidRPr="00B9327C" w:rsidRDefault="00D64BC4" w:rsidP="00D64BC4">
      <w:pPr>
        <w:rPr>
          <w:rFonts w:ascii="Arial" w:hAnsi="Arial" w:cs="Arial"/>
        </w:rPr>
      </w:pPr>
    </w:p>
    <w:p w14:paraId="0ECC9A15" w14:textId="77777777" w:rsidR="00D64BC4" w:rsidRDefault="00D64BC4" w:rsidP="00D64BC4">
      <w:pPr>
        <w:rPr>
          <w:rFonts w:ascii="Arial" w:hAnsi="Arial" w:cs="Arial"/>
          <w:b/>
          <w:bCs/>
        </w:rPr>
      </w:pPr>
    </w:p>
    <w:p w14:paraId="31B64FC2" w14:textId="77777777" w:rsidR="00B9327C" w:rsidRDefault="00B9327C" w:rsidP="00D64BC4">
      <w:pPr>
        <w:rPr>
          <w:rFonts w:ascii="Arial" w:hAnsi="Arial" w:cs="Arial"/>
          <w:b/>
          <w:bCs/>
        </w:rPr>
      </w:pPr>
    </w:p>
    <w:p w14:paraId="407FDE61" w14:textId="77777777" w:rsidR="00B9327C" w:rsidRDefault="00B9327C" w:rsidP="00D64BC4">
      <w:pPr>
        <w:rPr>
          <w:rFonts w:ascii="Arial" w:hAnsi="Arial" w:cs="Arial"/>
          <w:b/>
          <w:bCs/>
        </w:rPr>
      </w:pPr>
    </w:p>
    <w:p w14:paraId="30C3E42A" w14:textId="77777777" w:rsidR="00B9327C" w:rsidRDefault="00B9327C" w:rsidP="00D64BC4">
      <w:pPr>
        <w:rPr>
          <w:rFonts w:ascii="Arial" w:hAnsi="Arial" w:cs="Arial"/>
          <w:b/>
          <w:bCs/>
        </w:rPr>
      </w:pPr>
    </w:p>
    <w:p w14:paraId="4C8592B0" w14:textId="77777777" w:rsidR="00B9327C" w:rsidRDefault="00B9327C" w:rsidP="00D64BC4">
      <w:pPr>
        <w:rPr>
          <w:rFonts w:ascii="Arial" w:hAnsi="Arial" w:cs="Arial"/>
          <w:b/>
          <w:bCs/>
        </w:rPr>
      </w:pPr>
    </w:p>
    <w:p w14:paraId="68FD4CCF" w14:textId="77777777" w:rsidR="00B9327C" w:rsidRDefault="00B9327C" w:rsidP="00D64BC4">
      <w:pPr>
        <w:rPr>
          <w:rFonts w:ascii="Arial" w:hAnsi="Arial" w:cs="Arial"/>
          <w:b/>
          <w:bCs/>
        </w:rPr>
      </w:pPr>
    </w:p>
    <w:p w14:paraId="25C0CA82" w14:textId="77777777" w:rsidR="00B9327C" w:rsidRPr="00B9327C" w:rsidRDefault="00B9327C" w:rsidP="00D64BC4">
      <w:pPr>
        <w:rPr>
          <w:rFonts w:ascii="Arial" w:hAnsi="Arial" w:cs="Arial"/>
          <w:b/>
          <w:bCs/>
        </w:rPr>
      </w:pPr>
    </w:p>
    <w:p w14:paraId="59DA4522" w14:textId="77777777" w:rsidR="00D64BC4" w:rsidRPr="00B9327C" w:rsidRDefault="00D64BC4" w:rsidP="00D64BC4">
      <w:pPr>
        <w:rPr>
          <w:rFonts w:ascii="Arial" w:hAnsi="Arial" w:cs="Arial"/>
          <w:b/>
          <w:bCs/>
          <w:sz w:val="28"/>
          <w:szCs w:val="28"/>
        </w:rPr>
      </w:pPr>
      <w:r w:rsidRPr="00B9327C">
        <w:rPr>
          <w:rFonts w:ascii="Arial" w:hAnsi="Arial" w:cs="Arial"/>
          <w:b/>
          <w:bCs/>
          <w:sz w:val="28"/>
          <w:szCs w:val="28"/>
        </w:rPr>
        <w:t>Spiritual Wellness: Finding Meaning and Purpose</w:t>
      </w:r>
    </w:p>
    <w:p w14:paraId="5ACA4EB7" w14:textId="77777777" w:rsidR="00D64BC4" w:rsidRPr="00B9327C" w:rsidRDefault="00D64BC4" w:rsidP="00D64BC4">
      <w:pPr>
        <w:rPr>
          <w:rFonts w:ascii="Arial" w:hAnsi="Arial" w:cs="Arial"/>
        </w:rPr>
      </w:pPr>
    </w:p>
    <w:p w14:paraId="259B0092" w14:textId="77777777" w:rsidR="00D64BC4" w:rsidRDefault="00D64BC4" w:rsidP="00D64BC4">
      <w:pPr>
        <w:rPr>
          <w:rFonts w:ascii="Arial" w:hAnsi="Arial" w:cs="Arial"/>
        </w:rPr>
      </w:pPr>
      <w:r w:rsidRPr="00B9327C">
        <w:rPr>
          <w:rFonts w:ascii="Arial" w:hAnsi="Arial" w:cs="Arial"/>
        </w:rPr>
        <w:t>Last, but by no means least, is spiritual wellness. This dimension involves finding meaning and purpose in life. Self-care activities for spiritual development vary widely based on personal beliefs and could include meditation, prayer, yoga, or spending time in nature. When we engage in such practices, we cultivate a sense of inner peace and develop a deeper understanding of our place in the universe.</w:t>
      </w:r>
    </w:p>
    <w:p w14:paraId="177C8AB3" w14:textId="77777777" w:rsidR="00B9327C" w:rsidRPr="00B9327C" w:rsidRDefault="00B9327C" w:rsidP="00D64BC4">
      <w:pPr>
        <w:rPr>
          <w:rFonts w:ascii="Arial" w:hAnsi="Arial" w:cs="Arial"/>
        </w:rPr>
      </w:pPr>
    </w:p>
    <w:p w14:paraId="4A521E8A" w14:textId="77777777" w:rsidR="00D64BC4" w:rsidRPr="00B9327C" w:rsidRDefault="00D64BC4" w:rsidP="00D64BC4">
      <w:pPr>
        <w:rPr>
          <w:rFonts w:ascii="Arial" w:hAnsi="Arial" w:cs="Arial"/>
        </w:rPr>
      </w:pPr>
      <w:r w:rsidRPr="00B9327C">
        <w:rPr>
          <w:rFonts w:ascii="Arial" w:hAnsi="Arial" w:cs="Arial"/>
        </w:rPr>
        <w:t xml:space="preserve">In essence, self-care is a multifaceted approach that spans all dimensions of wellness. </w:t>
      </w:r>
    </w:p>
    <w:p w14:paraId="4A99F731" w14:textId="77777777" w:rsidR="00D64BC4" w:rsidRPr="00B9327C" w:rsidRDefault="00D64BC4" w:rsidP="00D64BC4">
      <w:pPr>
        <w:rPr>
          <w:rFonts w:ascii="Arial" w:hAnsi="Arial" w:cs="Arial"/>
        </w:rPr>
      </w:pPr>
    </w:p>
    <w:p w14:paraId="4F016787" w14:textId="77777777" w:rsidR="00C11CB0" w:rsidRDefault="00D64BC4" w:rsidP="00D64BC4">
      <w:pPr>
        <w:rPr>
          <w:rFonts w:ascii="Arial" w:hAnsi="Arial" w:cs="Arial"/>
        </w:rPr>
      </w:pPr>
      <w:r w:rsidRPr="00B9327C">
        <w:rPr>
          <w:rFonts w:ascii="Arial" w:hAnsi="Arial" w:cs="Arial"/>
        </w:rPr>
        <w:t xml:space="preserve">It's not about isolated activities, but rather a lifestyle choice. It’s about valuing yourself enough to take time for the activities that nourish you physically, emotionally, socially, intellectually, and spiritually. </w:t>
      </w:r>
    </w:p>
    <w:p w14:paraId="4BBCB6D7" w14:textId="77777777" w:rsidR="00C11CB0" w:rsidRDefault="00C11CB0" w:rsidP="00D64BC4">
      <w:pPr>
        <w:rPr>
          <w:rFonts w:ascii="Arial" w:hAnsi="Arial" w:cs="Arial"/>
        </w:rPr>
      </w:pPr>
    </w:p>
    <w:p w14:paraId="4671A500" w14:textId="03ED9012" w:rsidR="00D64BC4" w:rsidRPr="00B9327C" w:rsidRDefault="00D64BC4" w:rsidP="00D64BC4">
      <w:pPr>
        <w:rPr>
          <w:rFonts w:ascii="Arial" w:hAnsi="Arial" w:cs="Arial"/>
        </w:rPr>
      </w:pPr>
      <w:r w:rsidRPr="00B9327C">
        <w:rPr>
          <w:rFonts w:ascii="Arial" w:hAnsi="Arial" w:cs="Arial"/>
        </w:rPr>
        <w:t>By doing so, you're not only fostering a more balanced and fulfilled life, but you're also boosting your overall wellbeing. So, it's time to embrace self-care not as an occasional indulgence but as a fundamental part of your wellness journey.</w:t>
      </w:r>
    </w:p>
    <w:p w14:paraId="79B6ED76" w14:textId="77777777" w:rsidR="00D64BC4" w:rsidRPr="00B9327C" w:rsidRDefault="00D64BC4" w:rsidP="00D64BC4">
      <w:pPr>
        <w:rPr>
          <w:rFonts w:ascii="Arial" w:hAnsi="Arial" w:cs="Arial"/>
        </w:rPr>
      </w:pPr>
    </w:p>
    <w:p w14:paraId="7135E9F9" w14:textId="77777777" w:rsidR="00D64BC4" w:rsidRPr="00B9327C" w:rsidRDefault="00D64BC4" w:rsidP="00D64BC4">
      <w:pPr>
        <w:rPr>
          <w:rFonts w:ascii="Arial" w:hAnsi="Arial" w:cs="Arial"/>
        </w:rPr>
      </w:pPr>
    </w:p>
    <w:p w14:paraId="10D3C12D" w14:textId="77777777" w:rsidR="00D64BC4" w:rsidRPr="00B9327C" w:rsidRDefault="00D64BC4" w:rsidP="00D64BC4">
      <w:pPr>
        <w:rPr>
          <w:rFonts w:ascii="Arial" w:hAnsi="Arial" w:cs="Arial"/>
          <w:i/>
          <w:iCs/>
          <w:sz w:val="32"/>
          <w:szCs w:val="32"/>
        </w:rPr>
      </w:pPr>
      <w:r w:rsidRPr="00B9327C">
        <w:rPr>
          <w:rFonts w:ascii="Arial" w:hAnsi="Arial" w:cs="Arial"/>
          <w:i/>
          <w:iCs/>
          <w:sz w:val="32"/>
          <w:szCs w:val="32"/>
        </w:rPr>
        <w:t>Self-Care Techniques for Enhanced Wellbeing: A Toolkit for Health</w:t>
      </w:r>
    </w:p>
    <w:p w14:paraId="7B61293E" w14:textId="77777777" w:rsidR="00D64BC4" w:rsidRDefault="00D64BC4" w:rsidP="00D64BC4">
      <w:pPr>
        <w:rPr>
          <w:rFonts w:ascii="Arial" w:hAnsi="Arial" w:cs="Arial"/>
          <w:b/>
          <w:bCs/>
          <w:i/>
          <w:iCs/>
        </w:rPr>
      </w:pPr>
    </w:p>
    <w:p w14:paraId="6DE7C725" w14:textId="77777777" w:rsidR="00B9327C" w:rsidRPr="00B9327C" w:rsidRDefault="00B9327C" w:rsidP="00D64BC4">
      <w:pPr>
        <w:rPr>
          <w:rFonts w:ascii="Arial" w:hAnsi="Arial" w:cs="Arial"/>
          <w:b/>
          <w:bCs/>
          <w:i/>
          <w:iCs/>
        </w:rPr>
      </w:pPr>
    </w:p>
    <w:p w14:paraId="26A69C76" w14:textId="77777777" w:rsidR="00D64BC4" w:rsidRPr="00B9327C" w:rsidRDefault="00D64BC4" w:rsidP="00D64BC4">
      <w:pPr>
        <w:rPr>
          <w:rFonts w:ascii="Arial" w:hAnsi="Arial" w:cs="Arial"/>
          <w:b/>
          <w:bCs/>
          <w:sz w:val="28"/>
          <w:szCs w:val="28"/>
        </w:rPr>
      </w:pPr>
      <w:r w:rsidRPr="00B9327C">
        <w:rPr>
          <w:rFonts w:ascii="Arial" w:hAnsi="Arial" w:cs="Arial"/>
          <w:b/>
          <w:bCs/>
          <w:sz w:val="28"/>
          <w:szCs w:val="28"/>
        </w:rPr>
        <w:t>Nutrition and Exercise: Fuel for the Body</w:t>
      </w:r>
    </w:p>
    <w:p w14:paraId="7158F513" w14:textId="77777777" w:rsidR="00D64BC4" w:rsidRPr="00B9327C" w:rsidRDefault="00D64BC4" w:rsidP="00D64BC4">
      <w:pPr>
        <w:rPr>
          <w:rFonts w:ascii="Arial" w:hAnsi="Arial" w:cs="Arial"/>
        </w:rPr>
      </w:pPr>
    </w:p>
    <w:p w14:paraId="60CD2EC9" w14:textId="77777777" w:rsidR="00D64BC4" w:rsidRPr="00B9327C" w:rsidRDefault="00D64BC4" w:rsidP="00D64BC4">
      <w:pPr>
        <w:rPr>
          <w:rFonts w:ascii="Arial" w:hAnsi="Arial" w:cs="Arial"/>
        </w:rPr>
      </w:pPr>
      <w:r w:rsidRPr="00B9327C">
        <w:rPr>
          <w:rFonts w:ascii="Arial" w:hAnsi="Arial" w:cs="Arial"/>
        </w:rPr>
        <w:t xml:space="preserve">At the heart of self-care are nutrition and exercise. Just as a car runs best with a full tank of gas, your body needs the right fuel (nutrition) and regular tune-ups (exercise) to function properly. Consuming a diet that is plentiful in things like vegetables, fresh or dried fruits, primarily whole grains, and lean proteins provides the nutrients your body needs to stay healthy and energized. </w:t>
      </w:r>
    </w:p>
    <w:p w14:paraId="3C35E402" w14:textId="77777777" w:rsidR="00D64BC4" w:rsidRPr="00B9327C" w:rsidRDefault="00D64BC4" w:rsidP="00D64BC4">
      <w:pPr>
        <w:rPr>
          <w:rFonts w:ascii="Arial" w:hAnsi="Arial" w:cs="Arial"/>
        </w:rPr>
      </w:pPr>
    </w:p>
    <w:p w14:paraId="3A88BFA5" w14:textId="77777777" w:rsidR="00D64BC4" w:rsidRPr="00B9327C" w:rsidRDefault="00D64BC4" w:rsidP="00D64BC4">
      <w:pPr>
        <w:rPr>
          <w:rFonts w:ascii="Arial" w:hAnsi="Arial" w:cs="Arial"/>
        </w:rPr>
      </w:pPr>
      <w:r w:rsidRPr="00B9327C">
        <w:rPr>
          <w:rFonts w:ascii="Arial" w:hAnsi="Arial" w:cs="Arial"/>
        </w:rPr>
        <w:t>Simultaneously, physical activity like walking, swimming, biking, or dancing helps keep your body at a healthy and consistent weight, reduces the risk of chronic diseases, and promotes better sleep. Think of exercise as a celebration of what your body can do, not a punishment for what you ate.</w:t>
      </w:r>
    </w:p>
    <w:p w14:paraId="0D6267AA" w14:textId="77777777" w:rsidR="00D64BC4" w:rsidRPr="00B9327C" w:rsidRDefault="00D64BC4" w:rsidP="00D64BC4">
      <w:pPr>
        <w:rPr>
          <w:rFonts w:ascii="Arial" w:hAnsi="Arial" w:cs="Arial"/>
        </w:rPr>
      </w:pPr>
    </w:p>
    <w:p w14:paraId="225D9994" w14:textId="77777777" w:rsidR="00D64BC4" w:rsidRDefault="00D64BC4" w:rsidP="00D64BC4">
      <w:pPr>
        <w:rPr>
          <w:rFonts w:ascii="Arial" w:hAnsi="Arial" w:cs="Arial"/>
          <w:b/>
          <w:bCs/>
        </w:rPr>
      </w:pPr>
    </w:p>
    <w:p w14:paraId="3D62F6D0" w14:textId="77777777" w:rsidR="00C11CB0" w:rsidRDefault="00C11CB0" w:rsidP="00D64BC4">
      <w:pPr>
        <w:rPr>
          <w:rFonts w:ascii="Arial" w:hAnsi="Arial" w:cs="Arial"/>
          <w:b/>
          <w:bCs/>
        </w:rPr>
      </w:pPr>
    </w:p>
    <w:p w14:paraId="4E09C506" w14:textId="77777777" w:rsidR="00C11CB0" w:rsidRDefault="00C11CB0" w:rsidP="00D64BC4">
      <w:pPr>
        <w:rPr>
          <w:rFonts w:ascii="Arial" w:hAnsi="Arial" w:cs="Arial"/>
          <w:b/>
          <w:bCs/>
        </w:rPr>
      </w:pPr>
    </w:p>
    <w:p w14:paraId="6F1C5055" w14:textId="77777777" w:rsidR="00C11CB0" w:rsidRDefault="00C11CB0" w:rsidP="00D64BC4">
      <w:pPr>
        <w:rPr>
          <w:rFonts w:ascii="Arial" w:hAnsi="Arial" w:cs="Arial"/>
          <w:b/>
          <w:bCs/>
        </w:rPr>
      </w:pPr>
    </w:p>
    <w:p w14:paraId="18AE7CCB" w14:textId="77777777" w:rsidR="00C11CB0" w:rsidRDefault="00C11CB0" w:rsidP="00D64BC4">
      <w:pPr>
        <w:rPr>
          <w:rFonts w:ascii="Arial" w:hAnsi="Arial" w:cs="Arial"/>
          <w:b/>
          <w:bCs/>
        </w:rPr>
      </w:pPr>
    </w:p>
    <w:p w14:paraId="19AAFB70" w14:textId="77777777" w:rsidR="00C11CB0" w:rsidRDefault="00C11CB0" w:rsidP="00D64BC4">
      <w:pPr>
        <w:rPr>
          <w:rFonts w:ascii="Arial" w:hAnsi="Arial" w:cs="Arial"/>
          <w:b/>
          <w:bCs/>
        </w:rPr>
      </w:pPr>
    </w:p>
    <w:p w14:paraId="7F5FDDAA" w14:textId="77777777" w:rsidR="00C11CB0" w:rsidRDefault="00C11CB0" w:rsidP="00D64BC4">
      <w:pPr>
        <w:rPr>
          <w:rFonts w:ascii="Arial" w:hAnsi="Arial" w:cs="Arial"/>
          <w:b/>
          <w:bCs/>
        </w:rPr>
      </w:pPr>
    </w:p>
    <w:p w14:paraId="58B4B2F1" w14:textId="77777777" w:rsidR="00C11CB0" w:rsidRDefault="00C11CB0" w:rsidP="00D64BC4">
      <w:pPr>
        <w:rPr>
          <w:rFonts w:ascii="Arial" w:hAnsi="Arial" w:cs="Arial"/>
          <w:b/>
          <w:bCs/>
        </w:rPr>
      </w:pPr>
    </w:p>
    <w:p w14:paraId="1DC4D4E3" w14:textId="77777777" w:rsidR="00C11CB0" w:rsidRDefault="00C11CB0" w:rsidP="00D64BC4">
      <w:pPr>
        <w:rPr>
          <w:rFonts w:ascii="Arial" w:hAnsi="Arial" w:cs="Arial"/>
          <w:b/>
          <w:bCs/>
        </w:rPr>
      </w:pPr>
    </w:p>
    <w:p w14:paraId="49F1153A" w14:textId="77777777" w:rsidR="00C11CB0" w:rsidRDefault="00C11CB0" w:rsidP="00D64BC4">
      <w:pPr>
        <w:rPr>
          <w:rFonts w:ascii="Arial" w:hAnsi="Arial" w:cs="Arial"/>
          <w:b/>
          <w:bCs/>
        </w:rPr>
      </w:pPr>
    </w:p>
    <w:p w14:paraId="59EA7F95" w14:textId="77777777" w:rsidR="00C11CB0" w:rsidRPr="00B9327C" w:rsidRDefault="00C11CB0" w:rsidP="00D64BC4">
      <w:pPr>
        <w:rPr>
          <w:rFonts w:ascii="Arial" w:hAnsi="Arial" w:cs="Arial"/>
          <w:b/>
          <w:bCs/>
        </w:rPr>
      </w:pPr>
    </w:p>
    <w:p w14:paraId="2B2CE2A0" w14:textId="77777777" w:rsidR="00D64BC4" w:rsidRPr="00B9327C" w:rsidRDefault="00D64BC4" w:rsidP="00D64BC4">
      <w:pPr>
        <w:rPr>
          <w:rFonts w:ascii="Arial" w:hAnsi="Arial" w:cs="Arial"/>
          <w:b/>
          <w:bCs/>
          <w:sz w:val="28"/>
          <w:szCs w:val="28"/>
        </w:rPr>
      </w:pPr>
      <w:r w:rsidRPr="00B9327C">
        <w:rPr>
          <w:rFonts w:ascii="Arial" w:hAnsi="Arial" w:cs="Arial"/>
          <w:b/>
          <w:bCs/>
          <w:sz w:val="28"/>
          <w:szCs w:val="28"/>
        </w:rPr>
        <w:lastRenderedPageBreak/>
        <w:t>Mental Relaxation Techniques: Finding Inner Calm</w:t>
      </w:r>
    </w:p>
    <w:p w14:paraId="60C23862" w14:textId="77777777" w:rsidR="00D64BC4" w:rsidRPr="00B9327C" w:rsidRDefault="00D64BC4" w:rsidP="00D64BC4">
      <w:pPr>
        <w:rPr>
          <w:rFonts w:ascii="Arial" w:hAnsi="Arial" w:cs="Arial"/>
        </w:rPr>
      </w:pPr>
    </w:p>
    <w:p w14:paraId="73FEEB1D" w14:textId="77777777" w:rsidR="00D64BC4" w:rsidRPr="00B9327C" w:rsidRDefault="00D64BC4" w:rsidP="00D64BC4">
      <w:pPr>
        <w:rPr>
          <w:rFonts w:ascii="Arial" w:hAnsi="Arial" w:cs="Arial"/>
        </w:rPr>
      </w:pPr>
      <w:r w:rsidRPr="00B9327C">
        <w:rPr>
          <w:rFonts w:ascii="Arial" w:hAnsi="Arial" w:cs="Arial"/>
        </w:rPr>
        <w:t>Your mental health is as important as your physical health. Techniques like mindfulness and meditation can help reduce stress and increase your sense of well-being. Mindfulness involves focusing on the present moment without judgment, while meditation is a practice where you use a technique – like mindfulness or focusing your mind on a particular thought – to train attention and awareness.</w:t>
      </w:r>
    </w:p>
    <w:p w14:paraId="66D0E0D7" w14:textId="77777777" w:rsidR="00B9327C" w:rsidRDefault="00B9327C" w:rsidP="00D64BC4">
      <w:pPr>
        <w:rPr>
          <w:rFonts w:ascii="Arial" w:hAnsi="Arial" w:cs="Arial"/>
          <w:b/>
          <w:bCs/>
        </w:rPr>
      </w:pPr>
    </w:p>
    <w:p w14:paraId="3B78D6F2" w14:textId="77777777" w:rsidR="00B9327C" w:rsidRPr="00B9327C" w:rsidRDefault="00B9327C" w:rsidP="00D64BC4">
      <w:pPr>
        <w:rPr>
          <w:rFonts w:ascii="Arial" w:hAnsi="Arial" w:cs="Arial"/>
          <w:b/>
          <w:bCs/>
        </w:rPr>
      </w:pPr>
    </w:p>
    <w:p w14:paraId="158EB352" w14:textId="77777777" w:rsidR="00D64BC4" w:rsidRPr="00B9327C" w:rsidRDefault="00D64BC4" w:rsidP="00D64BC4">
      <w:pPr>
        <w:rPr>
          <w:rFonts w:ascii="Arial" w:hAnsi="Arial" w:cs="Arial"/>
          <w:b/>
          <w:bCs/>
          <w:sz w:val="28"/>
          <w:szCs w:val="28"/>
        </w:rPr>
      </w:pPr>
      <w:r w:rsidRPr="00B9327C">
        <w:rPr>
          <w:rFonts w:ascii="Arial" w:hAnsi="Arial" w:cs="Arial"/>
          <w:b/>
          <w:bCs/>
          <w:sz w:val="28"/>
          <w:szCs w:val="28"/>
        </w:rPr>
        <w:t>Social Connections: The Power of Relationships</w:t>
      </w:r>
    </w:p>
    <w:p w14:paraId="461F776A" w14:textId="77777777" w:rsidR="00D64BC4" w:rsidRPr="00B9327C" w:rsidRDefault="00D64BC4" w:rsidP="00D64BC4">
      <w:pPr>
        <w:rPr>
          <w:rFonts w:ascii="Arial" w:hAnsi="Arial" w:cs="Arial"/>
        </w:rPr>
      </w:pPr>
    </w:p>
    <w:p w14:paraId="1E8206F7" w14:textId="77777777" w:rsidR="00D64BC4" w:rsidRPr="00B9327C" w:rsidRDefault="00D64BC4" w:rsidP="00D64BC4">
      <w:pPr>
        <w:rPr>
          <w:rFonts w:ascii="Arial" w:hAnsi="Arial" w:cs="Arial"/>
        </w:rPr>
      </w:pPr>
      <w:r w:rsidRPr="00B9327C">
        <w:rPr>
          <w:rFonts w:ascii="Arial" w:hAnsi="Arial" w:cs="Arial"/>
        </w:rPr>
        <w:t>Humans are social creatures, and maintaining healthy relationships is an essential part of overall well-being. This could involve scheduling regular catch-ups with friends, joining a club or group with similar interests, or simply making time for family meals. Remember, it's not about the quantity of social connections, but the quality.</w:t>
      </w:r>
    </w:p>
    <w:p w14:paraId="4CB10F9B" w14:textId="77777777" w:rsidR="00D64BC4" w:rsidRPr="00B9327C" w:rsidRDefault="00D64BC4" w:rsidP="00D64BC4">
      <w:pPr>
        <w:rPr>
          <w:rFonts w:ascii="Arial" w:hAnsi="Arial" w:cs="Arial"/>
        </w:rPr>
      </w:pPr>
    </w:p>
    <w:p w14:paraId="718596C0" w14:textId="77777777" w:rsidR="00D64BC4" w:rsidRPr="00B9327C" w:rsidRDefault="00D64BC4" w:rsidP="00D64BC4">
      <w:pPr>
        <w:rPr>
          <w:rFonts w:ascii="Arial" w:hAnsi="Arial" w:cs="Arial"/>
          <w:b/>
          <w:bCs/>
        </w:rPr>
      </w:pPr>
    </w:p>
    <w:p w14:paraId="7D51F1B7" w14:textId="77777777" w:rsidR="00D64BC4" w:rsidRPr="00B9327C" w:rsidRDefault="00D64BC4" w:rsidP="00D64BC4">
      <w:pPr>
        <w:rPr>
          <w:rFonts w:ascii="Arial" w:hAnsi="Arial" w:cs="Arial"/>
          <w:b/>
          <w:bCs/>
          <w:sz w:val="28"/>
          <w:szCs w:val="28"/>
        </w:rPr>
      </w:pPr>
      <w:r w:rsidRPr="00B9327C">
        <w:rPr>
          <w:rFonts w:ascii="Arial" w:hAnsi="Arial" w:cs="Arial"/>
          <w:b/>
          <w:bCs/>
          <w:sz w:val="28"/>
          <w:szCs w:val="28"/>
        </w:rPr>
        <w:t>Continuous Learning: Feeding Your Mind</w:t>
      </w:r>
    </w:p>
    <w:p w14:paraId="57738270" w14:textId="77777777" w:rsidR="00D64BC4" w:rsidRPr="00B9327C" w:rsidRDefault="00D64BC4" w:rsidP="00D64BC4">
      <w:pPr>
        <w:rPr>
          <w:rFonts w:ascii="Arial" w:hAnsi="Arial" w:cs="Arial"/>
        </w:rPr>
      </w:pPr>
    </w:p>
    <w:p w14:paraId="4BB2FE54" w14:textId="77777777" w:rsidR="00D64BC4" w:rsidRPr="00B9327C" w:rsidRDefault="00D64BC4" w:rsidP="00D64BC4">
      <w:pPr>
        <w:rPr>
          <w:rFonts w:ascii="Arial" w:hAnsi="Arial" w:cs="Arial"/>
        </w:rPr>
      </w:pPr>
      <w:r w:rsidRPr="00B9327C">
        <w:rPr>
          <w:rFonts w:ascii="Arial" w:hAnsi="Arial" w:cs="Arial"/>
        </w:rPr>
        <w:t>The quest for knowledge doesn’t end in the classroom. Pursuing new skills or knowledge can help you stay mentally stimulated and engaged. This could be as simple as reading a new book, learning a musical instrument, or exploring a subject you’re passionate about online. Learning doesn't just benefit your intellectual wellness; it's a self-care practice that keeps your mind sharp and your life interesting.</w:t>
      </w:r>
    </w:p>
    <w:p w14:paraId="4D92AB10" w14:textId="77777777" w:rsidR="00D64BC4" w:rsidRPr="00B9327C" w:rsidRDefault="00D64BC4" w:rsidP="00D64BC4">
      <w:pPr>
        <w:rPr>
          <w:rFonts w:ascii="Arial" w:hAnsi="Arial" w:cs="Arial"/>
        </w:rPr>
      </w:pPr>
    </w:p>
    <w:p w14:paraId="78D599CF" w14:textId="77777777" w:rsidR="00D64BC4" w:rsidRPr="00B9327C" w:rsidRDefault="00D64BC4" w:rsidP="00D64BC4">
      <w:pPr>
        <w:rPr>
          <w:rFonts w:ascii="Arial" w:hAnsi="Arial" w:cs="Arial"/>
          <w:b/>
          <w:bCs/>
        </w:rPr>
      </w:pPr>
    </w:p>
    <w:p w14:paraId="2CD3B84E" w14:textId="77777777" w:rsidR="00D64BC4" w:rsidRPr="00B9327C" w:rsidRDefault="00D64BC4" w:rsidP="00D64BC4">
      <w:pPr>
        <w:rPr>
          <w:rFonts w:ascii="Arial" w:hAnsi="Arial" w:cs="Arial"/>
          <w:b/>
          <w:bCs/>
          <w:sz w:val="28"/>
          <w:szCs w:val="28"/>
        </w:rPr>
      </w:pPr>
      <w:r w:rsidRPr="00B9327C">
        <w:rPr>
          <w:rFonts w:ascii="Arial" w:hAnsi="Arial" w:cs="Arial"/>
          <w:b/>
          <w:bCs/>
          <w:sz w:val="28"/>
          <w:szCs w:val="28"/>
        </w:rPr>
        <w:t>Spiritual Practices: Nourishing the Soul</w:t>
      </w:r>
    </w:p>
    <w:p w14:paraId="3CD283F6" w14:textId="77777777" w:rsidR="00D64BC4" w:rsidRPr="00B9327C" w:rsidRDefault="00D64BC4" w:rsidP="00D64BC4">
      <w:pPr>
        <w:rPr>
          <w:rFonts w:ascii="Arial" w:hAnsi="Arial" w:cs="Arial"/>
        </w:rPr>
      </w:pPr>
    </w:p>
    <w:p w14:paraId="51524F5E" w14:textId="77777777" w:rsidR="00D64BC4" w:rsidRPr="00B9327C" w:rsidRDefault="00D64BC4" w:rsidP="00D64BC4">
      <w:pPr>
        <w:rPr>
          <w:rFonts w:ascii="Arial" w:hAnsi="Arial" w:cs="Arial"/>
        </w:rPr>
      </w:pPr>
      <w:r w:rsidRPr="00B9327C">
        <w:rPr>
          <w:rFonts w:ascii="Arial" w:hAnsi="Arial" w:cs="Arial"/>
        </w:rPr>
        <w:t>Self-care isn't just about taking care of your body and mind; it also involves nurturing your spirit. Spiritual practices vary greatly and could include prayer, meditation, yoga, or simply spending time in nature. Engaging in these practices can help you find a sense of purpose and connection, creating inner peace and enhancing your overall well-being.</w:t>
      </w:r>
    </w:p>
    <w:p w14:paraId="42F85F56" w14:textId="77777777" w:rsidR="00D64BC4" w:rsidRPr="00B9327C" w:rsidRDefault="00D64BC4" w:rsidP="00D64BC4">
      <w:pPr>
        <w:rPr>
          <w:rFonts w:ascii="Arial" w:hAnsi="Arial" w:cs="Arial"/>
        </w:rPr>
      </w:pPr>
    </w:p>
    <w:p w14:paraId="5DBBAA7B" w14:textId="77777777" w:rsidR="00D64BC4" w:rsidRPr="00B9327C" w:rsidRDefault="00D64BC4" w:rsidP="00D64BC4">
      <w:pPr>
        <w:rPr>
          <w:rFonts w:ascii="Arial" w:hAnsi="Arial" w:cs="Arial"/>
        </w:rPr>
      </w:pPr>
      <w:r w:rsidRPr="00B9327C">
        <w:rPr>
          <w:rFonts w:ascii="Arial" w:hAnsi="Arial" w:cs="Arial"/>
        </w:rPr>
        <w:t>In essence, self-care isn't a one-size-fits-all concept. It's deeply personal and might look different for each of us. What's important is that you find the techniques and activities that nourish your body, calm your mind, enrich your relationships, stimulate your intellect, and feed your soul. When you do, you'll be on your way to enhanced wellness and well-being.</w:t>
      </w:r>
    </w:p>
    <w:p w14:paraId="1901FE49" w14:textId="77777777" w:rsidR="00D64BC4" w:rsidRPr="00B9327C" w:rsidRDefault="00D64BC4" w:rsidP="00D64BC4">
      <w:pPr>
        <w:rPr>
          <w:rFonts w:ascii="Arial" w:hAnsi="Arial" w:cs="Arial"/>
        </w:rPr>
      </w:pPr>
    </w:p>
    <w:p w14:paraId="169AF910" w14:textId="77777777" w:rsidR="00D64BC4" w:rsidRPr="00B9327C" w:rsidRDefault="00D64BC4" w:rsidP="00D64BC4">
      <w:pPr>
        <w:rPr>
          <w:rFonts w:ascii="Arial" w:hAnsi="Arial" w:cs="Arial"/>
          <w:b/>
          <w:bCs/>
        </w:rPr>
      </w:pPr>
    </w:p>
    <w:p w14:paraId="038808A7" w14:textId="77777777" w:rsidR="00D64BC4" w:rsidRPr="00B9327C" w:rsidRDefault="00D64BC4" w:rsidP="00D64BC4">
      <w:pPr>
        <w:rPr>
          <w:rFonts w:ascii="Arial" w:hAnsi="Arial" w:cs="Arial"/>
          <w:b/>
          <w:bCs/>
        </w:rPr>
      </w:pPr>
      <w:r w:rsidRPr="00B9327C">
        <w:rPr>
          <w:rFonts w:ascii="Arial" w:hAnsi="Arial" w:cs="Arial"/>
          <w:b/>
          <w:bCs/>
        </w:rPr>
        <w:t>Creating a Personalized Self-Care Plan: Making Wellness a Priority</w:t>
      </w:r>
    </w:p>
    <w:p w14:paraId="2136573E" w14:textId="77777777" w:rsidR="00D64BC4" w:rsidRPr="00B9327C" w:rsidRDefault="00D64BC4" w:rsidP="00D64BC4">
      <w:pPr>
        <w:rPr>
          <w:rFonts w:ascii="Arial" w:hAnsi="Arial" w:cs="Arial"/>
        </w:rPr>
      </w:pPr>
    </w:p>
    <w:p w14:paraId="14C0AB96" w14:textId="77777777" w:rsidR="00D64BC4" w:rsidRPr="00B9327C" w:rsidRDefault="00D64BC4" w:rsidP="00D64BC4">
      <w:pPr>
        <w:rPr>
          <w:rFonts w:ascii="Arial" w:hAnsi="Arial" w:cs="Arial"/>
        </w:rPr>
      </w:pPr>
      <w:r w:rsidRPr="00B9327C">
        <w:rPr>
          <w:rFonts w:ascii="Arial" w:hAnsi="Arial" w:cs="Arial"/>
        </w:rPr>
        <w:t>Crafting your own self-care plan can be a fun and rewarding process. First, you have to evaluate your personal needs. What areas of your life need a bit more attention and care? Your body, mind, relationships, education, or spirit?</w:t>
      </w:r>
    </w:p>
    <w:p w14:paraId="528C10B0" w14:textId="77777777" w:rsidR="00D64BC4" w:rsidRPr="00B9327C" w:rsidRDefault="00D64BC4" w:rsidP="00D64BC4">
      <w:pPr>
        <w:rPr>
          <w:rFonts w:ascii="Arial" w:hAnsi="Arial" w:cs="Arial"/>
        </w:rPr>
      </w:pPr>
    </w:p>
    <w:p w14:paraId="3E8366D2" w14:textId="77777777" w:rsidR="00D64BC4" w:rsidRPr="00B9327C" w:rsidRDefault="00D64BC4" w:rsidP="00D64BC4">
      <w:pPr>
        <w:rPr>
          <w:rFonts w:ascii="Arial" w:hAnsi="Arial" w:cs="Arial"/>
        </w:rPr>
      </w:pPr>
      <w:r w:rsidRPr="00B9327C">
        <w:rPr>
          <w:rFonts w:ascii="Arial" w:hAnsi="Arial" w:cs="Arial"/>
        </w:rPr>
        <w:t>After that, it's all about setting goals. If you've identified that your body needs more attention, maybe your goal is to get more exercise or sleep. If it's your mind, perhaps you aim to practice mindfulness each day.</w:t>
      </w:r>
    </w:p>
    <w:p w14:paraId="71167B11" w14:textId="77777777" w:rsidR="00D64BC4" w:rsidRPr="00B9327C" w:rsidRDefault="00D64BC4" w:rsidP="00D64BC4">
      <w:pPr>
        <w:rPr>
          <w:rFonts w:ascii="Arial" w:hAnsi="Arial" w:cs="Arial"/>
        </w:rPr>
      </w:pPr>
    </w:p>
    <w:p w14:paraId="520C4B26" w14:textId="77777777" w:rsidR="00D64BC4" w:rsidRPr="00B9327C" w:rsidRDefault="00D64BC4" w:rsidP="00D64BC4">
      <w:pPr>
        <w:rPr>
          <w:rFonts w:ascii="Arial" w:hAnsi="Arial" w:cs="Arial"/>
        </w:rPr>
      </w:pPr>
      <w:r w:rsidRPr="00B9327C">
        <w:rPr>
          <w:rFonts w:ascii="Arial" w:hAnsi="Arial" w:cs="Arial"/>
        </w:rPr>
        <w:t xml:space="preserve">Next, consider your routines and preferences. If you're a morning person, squeeze in that yoga session or mindful reading before your day kicks off. If you're more of a night owl, winding down with a meditative practice might be best. </w:t>
      </w:r>
    </w:p>
    <w:p w14:paraId="6727082C" w14:textId="77777777" w:rsidR="00D64BC4" w:rsidRPr="00B9327C" w:rsidRDefault="00D64BC4" w:rsidP="00D64BC4">
      <w:pPr>
        <w:rPr>
          <w:rFonts w:ascii="Arial" w:hAnsi="Arial" w:cs="Arial"/>
        </w:rPr>
      </w:pPr>
    </w:p>
    <w:p w14:paraId="3CABC7DF" w14:textId="77777777" w:rsidR="00D64BC4" w:rsidRDefault="00D64BC4" w:rsidP="00D64BC4">
      <w:pPr>
        <w:rPr>
          <w:rFonts w:ascii="Arial" w:hAnsi="Arial" w:cs="Arial"/>
        </w:rPr>
      </w:pPr>
      <w:r w:rsidRPr="00B9327C">
        <w:rPr>
          <w:rFonts w:ascii="Arial" w:hAnsi="Arial" w:cs="Arial"/>
        </w:rPr>
        <w:t xml:space="preserve">Your self-care plan should also include strategies for when life gets tough. How will you manage stress or emotional upheaval? This could mean journaling, a chat with a friend, or a long, soothing bath. </w:t>
      </w:r>
    </w:p>
    <w:p w14:paraId="5A04B793" w14:textId="77777777" w:rsidR="00B9327C" w:rsidRPr="00B9327C" w:rsidRDefault="00B9327C" w:rsidP="00D64BC4">
      <w:pPr>
        <w:rPr>
          <w:rFonts w:ascii="Arial" w:hAnsi="Arial" w:cs="Arial"/>
        </w:rPr>
      </w:pPr>
    </w:p>
    <w:p w14:paraId="251F9266" w14:textId="77777777" w:rsidR="00D64BC4" w:rsidRPr="00B9327C" w:rsidRDefault="00D64BC4" w:rsidP="00D64BC4">
      <w:pPr>
        <w:rPr>
          <w:rFonts w:ascii="Arial" w:hAnsi="Arial" w:cs="Arial"/>
        </w:rPr>
      </w:pPr>
      <w:r w:rsidRPr="00B9327C">
        <w:rPr>
          <w:rFonts w:ascii="Arial" w:hAnsi="Arial" w:cs="Arial"/>
        </w:rPr>
        <w:t>Remember, your self-care plan should be enjoyable, not a chore. Choose activities that make you feel good and help you recharge. It's all about improving your overall wellness and wellbeing.</w:t>
      </w:r>
    </w:p>
    <w:p w14:paraId="1E63F93A" w14:textId="77777777" w:rsidR="00D64BC4" w:rsidRPr="00B9327C" w:rsidRDefault="00D64BC4" w:rsidP="00D64BC4">
      <w:pPr>
        <w:rPr>
          <w:rFonts w:ascii="Arial" w:hAnsi="Arial" w:cs="Arial"/>
        </w:rPr>
      </w:pPr>
    </w:p>
    <w:p w14:paraId="1320A9DE" w14:textId="77777777" w:rsidR="00D64BC4" w:rsidRPr="00B9327C" w:rsidRDefault="00D64BC4" w:rsidP="00D64BC4">
      <w:pPr>
        <w:rPr>
          <w:rFonts w:ascii="Arial" w:hAnsi="Arial" w:cs="Arial"/>
          <w:b/>
          <w:bCs/>
        </w:rPr>
      </w:pPr>
    </w:p>
    <w:p w14:paraId="47402B78" w14:textId="77777777" w:rsidR="00D64BC4" w:rsidRPr="00B9327C" w:rsidRDefault="00D64BC4" w:rsidP="00D64BC4">
      <w:pPr>
        <w:rPr>
          <w:rFonts w:ascii="Arial" w:hAnsi="Arial" w:cs="Arial"/>
          <w:b/>
          <w:bCs/>
          <w:sz w:val="28"/>
          <w:szCs w:val="28"/>
        </w:rPr>
      </w:pPr>
      <w:r w:rsidRPr="00B9327C">
        <w:rPr>
          <w:rFonts w:ascii="Arial" w:hAnsi="Arial" w:cs="Arial"/>
          <w:b/>
          <w:bCs/>
          <w:sz w:val="28"/>
          <w:szCs w:val="28"/>
        </w:rPr>
        <w:t>Common Misconceptions about Self-Care: Debunking the Myths</w:t>
      </w:r>
    </w:p>
    <w:p w14:paraId="07E71051" w14:textId="77777777" w:rsidR="00D64BC4" w:rsidRPr="00B9327C" w:rsidRDefault="00D64BC4" w:rsidP="00D64BC4">
      <w:pPr>
        <w:rPr>
          <w:rFonts w:ascii="Arial" w:hAnsi="Arial" w:cs="Arial"/>
        </w:rPr>
      </w:pPr>
    </w:p>
    <w:p w14:paraId="03D08153" w14:textId="77777777" w:rsidR="00D64BC4" w:rsidRPr="00B9327C" w:rsidRDefault="00D64BC4" w:rsidP="00D64BC4">
      <w:pPr>
        <w:rPr>
          <w:rFonts w:ascii="Arial" w:hAnsi="Arial" w:cs="Arial"/>
        </w:rPr>
      </w:pPr>
      <w:r w:rsidRPr="00B9327C">
        <w:rPr>
          <w:rFonts w:ascii="Arial" w:hAnsi="Arial" w:cs="Arial"/>
        </w:rPr>
        <w:t>Now let's debunk some myths. Contrary to what some might think, self-care is not selfish. It's about respecting your own needs and taking the time to recharge, so you can be your best for yourself and others.</w:t>
      </w:r>
    </w:p>
    <w:p w14:paraId="5CA24FB2" w14:textId="77777777" w:rsidR="00D64BC4" w:rsidRPr="00B9327C" w:rsidRDefault="00D64BC4" w:rsidP="00D64BC4">
      <w:pPr>
        <w:rPr>
          <w:rFonts w:ascii="Arial" w:hAnsi="Arial" w:cs="Arial"/>
        </w:rPr>
      </w:pPr>
    </w:p>
    <w:p w14:paraId="70FE01C0" w14:textId="77777777" w:rsidR="00D64BC4" w:rsidRPr="00B9327C" w:rsidRDefault="00D64BC4" w:rsidP="00D64BC4">
      <w:pPr>
        <w:rPr>
          <w:rFonts w:ascii="Arial" w:hAnsi="Arial" w:cs="Arial"/>
        </w:rPr>
      </w:pPr>
      <w:r w:rsidRPr="00B9327C">
        <w:rPr>
          <w:rFonts w:ascii="Arial" w:hAnsi="Arial" w:cs="Arial"/>
        </w:rPr>
        <w:t>Another misconception is that self-care is expensive. While yes, a day at the spa is lovely, there are countless free or low-cost self-care activities. Reading a book, taking a walk, meditating, or taking a nap are all examples.</w:t>
      </w:r>
    </w:p>
    <w:p w14:paraId="574B19B9" w14:textId="77777777" w:rsidR="00D64BC4" w:rsidRPr="00B9327C" w:rsidRDefault="00D64BC4" w:rsidP="00D64BC4">
      <w:pPr>
        <w:rPr>
          <w:rFonts w:ascii="Arial" w:hAnsi="Arial" w:cs="Arial"/>
        </w:rPr>
      </w:pPr>
    </w:p>
    <w:p w14:paraId="5B961038" w14:textId="77777777" w:rsidR="00D64BC4" w:rsidRPr="00B9327C" w:rsidRDefault="00D64BC4" w:rsidP="00D64BC4">
      <w:pPr>
        <w:rPr>
          <w:rFonts w:ascii="Arial" w:hAnsi="Arial" w:cs="Arial"/>
        </w:rPr>
      </w:pPr>
      <w:r w:rsidRPr="00B9327C">
        <w:rPr>
          <w:rFonts w:ascii="Arial" w:hAnsi="Arial" w:cs="Arial"/>
        </w:rPr>
        <w:t>Lastly, some people think self-care is time-consuming. But the truth is, self-care can fit into the busiest schedules. Even taking a few minutes each day to breathe deeply, stretch, or express gratitude can make a big difference in your wellbeing.</w:t>
      </w:r>
    </w:p>
    <w:p w14:paraId="23D285F6" w14:textId="77777777" w:rsidR="00D64BC4" w:rsidRPr="00B9327C" w:rsidRDefault="00D64BC4" w:rsidP="00D64BC4">
      <w:pPr>
        <w:rPr>
          <w:rFonts w:ascii="Arial" w:hAnsi="Arial" w:cs="Arial"/>
        </w:rPr>
      </w:pPr>
    </w:p>
    <w:p w14:paraId="26F91CB9" w14:textId="77777777" w:rsidR="00D64BC4" w:rsidRPr="00B9327C" w:rsidRDefault="00D64BC4" w:rsidP="00D64BC4">
      <w:pPr>
        <w:rPr>
          <w:rFonts w:ascii="Arial" w:hAnsi="Arial" w:cs="Arial"/>
        </w:rPr>
      </w:pPr>
      <w:r w:rsidRPr="00B9327C">
        <w:rPr>
          <w:rFonts w:ascii="Arial" w:hAnsi="Arial" w:cs="Arial"/>
        </w:rPr>
        <w:t>In essence, self-care is a necessary and rewarding part of life. Don't let misconceptions steer you away from this beneficial practice. Instead, embrace it, and enjoy the positive impact on your wellness and wellbeing.</w:t>
      </w:r>
    </w:p>
    <w:p w14:paraId="210F55DD" w14:textId="77777777" w:rsidR="00D64BC4" w:rsidRPr="00B9327C" w:rsidRDefault="00D64BC4" w:rsidP="00D64BC4">
      <w:pPr>
        <w:rPr>
          <w:rFonts w:ascii="Arial" w:hAnsi="Arial" w:cs="Arial"/>
        </w:rPr>
      </w:pPr>
    </w:p>
    <w:p w14:paraId="7D5FC950" w14:textId="77777777" w:rsidR="00D64BC4" w:rsidRPr="00B9327C" w:rsidRDefault="00D64BC4" w:rsidP="00D64BC4">
      <w:pPr>
        <w:rPr>
          <w:rFonts w:ascii="Arial" w:hAnsi="Arial" w:cs="Arial"/>
          <w:b/>
          <w:bCs/>
        </w:rPr>
      </w:pPr>
    </w:p>
    <w:p w14:paraId="3DCF99A8" w14:textId="77777777" w:rsidR="00D64BC4" w:rsidRPr="00B9327C" w:rsidRDefault="00D64BC4" w:rsidP="00D64BC4">
      <w:pPr>
        <w:rPr>
          <w:rFonts w:ascii="Arial" w:hAnsi="Arial" w:cs="Arial"/>
          <w:b/>
          <w:bCs/>
          <w:sz w:val="28"/>
          <w:szCs w:val="28"/>
        </w:rPr>
      </w:pPr>
      <w:r w:rsidRPr="00B9327C">
        <w:rPr>
          <w:rFonts w:ascii="Arial" w:hAnsi="Arial" w:cs="Arial"/>
          <w:b/>
          <w:bCs/>
          <w:sz w:val="28"/>
          <w:szCs w:val="28"/>
        </w:rPr>
        <w:t>Overcoming Obstacles to Self-Care: Finding the Path Forward</w:t>
      </w:r>
    </w:p>
    <w:p w14:paraId="47F3B535" w14:textId="77777777" w:rsidR="00D64BC4" w:rsidRPr="00B9327C" w:rsidRDefault="00D64BC4" w:rsidP="00D64BC4">
      <w:pPr>
        <w:rPr>
          <w:rFonts w:ascii="Arial" w:hAnsi="Arial" w:cs="Arial"/>
        </w:rPr>
      </w:pPr>
    </w:p>
    <w:p w14:paraId="2C98C876" w14:textId="77777777" w:rsidR="00C11CB0" w:rsidRDefault="00D64BC4" w:rsidP="00D64BC4">
      <w:pPr>
        <w:rPr>
          <w:rFonts w:ascii="Arial" w:hAnsi="Arial" w:cs="Arial"/>
        </w:rPr>
      </w:pPr>
      <w:r w:rsidRPr="00B9327C">
        <w:rPr>
          <w:rFonts w:ascii="Arial" w:hAnsi="Arial" w:cs="Arial"/>
        </w:rPr>
        <w:t xml:space="preserve">Everyone encounters challenges when trying to implement self-care, but remember, challenges are not roadblocks - they're opportunities to grow and learn. Struggling with time management? Try setting aside a few moments in your day dedicated to your well-being. Lack motivation? </w:t>
      </w:r>
    </w:p>
    <w:p w14:paraId="031B17CE" w14:textId="77777777" w:rsidR="00C11CB0" w:rsidRDefault="00C11CB0" w:rsidP="00D64BC4">
      <w:pPr>
        <w:rPr>
          <w:rFonts w:ascii="Arial" w:hAnsi="Arial" w:cs="Arial"/>
        </w:rPr>
      </w:pPr>
    </w:p>
    <w:p w14:paraId="6046A190" w14:textId="7C4F23BE" w:rsidR="00D64BC4" w:rsidRPr="00B9327C" w:rsidRDefault="00D64BC4" w:rsidP="00D64BC4">
      <w:pPr>
        <w:rPr>
          <w:rFonts w:ascii="Arial" w:hAnsi="Arial" w:cs="Arial"/>
        </w:rPr>
      </w:pPr>
      <w:r w:rsidRPr="00B9327C">
        <w:rPr>
          <w:rFonts w:ascii="Arial" w:hAnsi="Arial" w:cs="Arial"/>
        </w:rPr>
        <w:t>Set attainable goals, and celebrate when you reach them. Limited resources? Remember, self-care doesn't have to be costly. A walk in the park, a home-cooked meal, or a good book can all contribute to your well-being.</w:t>
      </w:r>
    </w:p>
    <w:p w14:paraId="7E9D5C2C" w14:textId="77777777" w:rsidR="00D64BC4" w:rsidRPr="00B9327C" w:rsidRDefault="00D64BC4" w:rsidP="00D64BC4">
      <w:pPr>
        <w:rPr>
          <w:rFonts w:ascii="Arial" w:hAnsi="Arial" w:cs="Arial"/>
        </w:rPr>
      </w:pPr>
    </w:p>
    <w:p w14:paraId="11615809" w14:textId="77777777" w:rsidR="00D64BC4" w:rsidRDefault="00D64BC4" w:rsidP="00D64BC4">
      <w:pPr>
        <w:rPr>
          <w:rFonts w:ascii="Arial" w:hAnsi="Arial" w:cs="Arial"/>
          <w:b/>
          <w:bCs/>
        </w:rPr>
      </w:pPr>
    </w:p>
    <w:p w14:paraId="086643EF" w14:textId="77777777" w:rsidR="00C11CB0" w:rsidRDefault="00C11CB0" w:rsidP="00D64BC4">
      <w:pPr>
        <w:rPr>
          <w:rFonts w:ascii="Arial" w:hAnsi="Arial" w:cs="Arial"/>
          <w:b/>
          <w:bCs/>
        </w:rPr>
      </w:pPr>
    </w:p>
    <w:p w14:paraId="441A8A42" w14:textId="77777777" w:rsidR="00C11CB0" w:rsidRDefault="00C11CB0" w:rsidP="00D64BC4">
      <w:pPr>
        <w:rPr>
          <w:rFonts w:ascii="Arial" w:hAnsi="Arial" w:cs="Arial"/>
          <w:b/>
          <w:bCs/>
        </w:rPr>
      </w:pPr>
    </w:p>
    <w:p w14:paraId="34645003" w14:textId="77777777" w:rsidR="00C11CB0" w:rsidRPr="00B9327C" w:rsidRDefault="00C11CB0" w:rsidP="00D64BC4">
      <w:pPr>
        <w:rPr>
          <w:rFonts w:ascii="Arial" w:hAnsi="Arial" w:cs="Arial"/>
          <w:b/>
          <w:bCs/>
        </w:rPr>
      </w:pPr>
    </w:p>
    <w:p w14:paraId="10B101DC" w14:textId="77777777" w:rsidR="00D64BC4" w:rsidRPr="00B9327C" w:rsidRDefault="00D64BC4" w:rsidP="00D64BC4">
      <w:pPr>
        <w:rPr>
          <w:rFonts w:ascii="Arial" w:hAnsi="Arial" w:cs="Arial"/>
          <w:b/>
          <w:bCs/>
          <w:sz w:val="28"/>
          <w:szCs w:val="28"/>
        </w:rPr>
      </w:pPr>
      <w:r w:rsidRPr="00B9327C">
        <w:rPr>
          <w:rFonts w:ascii="Arial" w:hAnsi="Arial" w:cs="Arial"/>
          <w:b/>
          <w:bCs/>
          <w:sz w:val="28"/>
          <w:szCs w:val="28"/>
        </w:rPr>
        <w:lastRenderedPageBreak/>
        <w:t>The Impact of Regular Self-Care on Long-term Wellbeing: Building a Brighter Future</w:t>
      </w:r>
    </w:p>
    <w:p w14:paraId="331286CC" w14:textId="77777777" w:rsidR="00D64BC4" w:rsidRPr="00B9327C" w:rsidRDefault="00D64BC4" w:rsidP="00D64BC4">
      <w:pPr>
        <w:rPr>
          <w:rFonts w:ascii="Arial" w:hAnsi="Arial" w:cs="Arial"/>
        </w:rPr>
      </w:pPr>
    </w:p>
    <w:p w14:paraId="71A101A7" w14:textId="77777777" w:rsidR="00D64BC4" w:rsidRPr="00B9327C" w:rsidRDefault="00D64BC4" w:rsidP="00D64BC4">
      <w:pPr>
        <w:rPr>
          <w:rFonts w:ascii="Arial" w:hAnsi="Arial" w:cs="Arial"/>
        </w:rPr>
      </w:pPr>
      <w:r w:rsidRPr="00B9327C">
        <w:rPr>
          <w:rFonts w:ascii="Arial" w:hAnsi="Arial" w:cs="Arial"/>
        </w:rPr>
        <w:t>When we take the time to consistently care for ourselves, the benefits are astounding. Regular self-care practices can dramatically improve our overall wellbeing, fostering increased happiness, decreased stress, and a more balanced lifestyle. The key here is consistency, making small daily changes can lead to transformative results.</w:t>
      </w:r>
    </w:p>
    <w:p w14:paraId="2B77DAC8" w14:textId="77777777" w:rsidR="00D64BC4" w:rsidRPr="00B9327C" w:rsidRDefault="00D64BC4" w:rsidP="00D64BC4">
      <w:pPr>
        <w:rPr>
          <w:rFonts w:ascii="Arial" w:hAnsi="Arial" w:cs="Arial"/>
        </w:rPr>
      </w:pPr>
    </w:p>
    <w:p w14:paraId="1306C5F0" w14:textId="77777777" w:rsidR="00D64BC4" w:rsidRPr="00B9327C" w:rsidRDefault="00D64BC4" w:rsidP="00D64BC4">
      <w:pPr>
        <w:rPr>
          <w:rFonts w:ascii="Arial" w:hAnsi="Arial" w:cs="Arial"/>
          <w:b/>
          <w:bCs/>
        </w:rPr>
      </w:pPr>
    </w:p>
    <w:p w14:paraId="48C94E5E" w14:textId="77777777" w:rsidR="00D64BC4" w:rsidRPr="00B9327C" w:rsidRDefault="00D64BC4" w:rsidP="00D64BC4">
      <w:pPr>
        <w:rPr>
          <w:rFonts w:ascii="Arial" w:hAnsi="Arial" w:cs="Arial"/>
          <w:b/>
          <w:bCs/>
          <w:sz w:val="28"/>
          <w:szCs w:val="28"/>
        </w:rPr>
      </w:pPr>
      <w:r w:rsidRPr="00B9327C">
        <w:rPr>
          <w:rFonts w:ascii="Arial" w:hAnsi="Arial" w:cs="Arial"/>
          <w:b/>
          <w:bCs/>
          <w:sz w:val="28"/>
          <w:szCs w:val="28"/>
        </w:rPr>
        <w:t>Embracing the Journey of Self-Care</w:t>
      </w:r>
    </w:p>
    <w:p w14:paraId="23529215" w14:textId="77777777" w:rsidR="00D64BC4" w:rsidRPr="00B9327C" w:rsidRDefault="00D64BC4" w:rsidP="00D64BC4">
      <w:pPr>
        <w:rPr>
          <w:rFonts w:ascii="Arial" w:hAnsi="Arial" w:cs="Arial"/>
        </w:rPr>
      </w:pPr>
    </w:p>
    <w:p w14:paraId="6DD038CC" w14:textId="77777777" w:rsidR="00D64BC4" w:rsidRPr="00B9327C" w:rsidRDefault="00D64BC4" w:rsidP="00D64BC4">
      <w:pPr>
        <w:rPr>
          <w:rFonts w:ascii="Arial" w:hAnsi="Arial" w:cs="Arial"/>
        </w:rPr>
      </w:pPr>
      <w:r w:rsidRPr="00B9327C">
        <w:rPr>
          <w:rFonts w:ascii="Arial" w:hAnsi="Arial" w:cs="Arial"/>
        </w:rPr>
        <w:t>Self-care isn't just about instant gratification - it's about investing in your long-term health and happiness. By recognizing its significance and deliberately incorporating it into your daily routine, you're taking steps toward improved wellness and wellbeing.</w:t>
      </w:r>
    </w:p>
    <w:p w14:paraId="6C5EF52E" w14:textId="77777777" w:rsidR="00D64BC4" w:rsidRPr="00B9327C" w:rsidRDefault="00D64BC4" w:rsidP="00D64BC4">
      <w:pPr>
        <w:rPr>
          <w:rFonts w:ascii="Arial" w:hAnsi="Arial" w:cs="Arial"/>
        </w:rPr>
      </w:pPr>
    </w:p>
    <w:p w14:paraId="681FE357" w14:textId="77777777" w:rsidR="00D64BC4" w:rsidRPr="00B9327C" w:rsidRDefault="00D64BC4" w:rsidP="00D64BC4">
      <w:pPr>
        <w:rPr>
          <w:rFonts w:ascii="Arial" w:hAnsi="Arial" w:cs="Arial"/>
        </w:rPr>
      </w:pPr>
      <w:r w:rsidRPr="00B9327C">
        <w:rPr>
          <w:rFonts w:ascii="Arial" w:hAnsi="Arial" w:cs="Arial"/>
        </w:rPr>
        <w:t>And don't forget - self-care is a journey, not a destination. There will be challenges and victories, but through it all, you're growing and learning about yourself. So, what's holding you back? Take the first step on your self-care journey today!</w:t>
      </w:r>
    </w:p>
    <w:p w14:paraId="2A617CEA" w14:textId="69DA1361" w:rsidR="00D64BC4" w:rsidRPr="00B9327C" w:rsidRDefault="00D64BC4" w:rsidP="00D64BC4">
      <w:pPr>
        <w:rPr>
          <w:rFonts w:ascii="Arial" w:hAnsi="Arial" w:cs="Arial"/>
        </w:rPr>
      </w:pPr>
    </w:p>
    <w:p w14:paraId="5924481C" w14:textId="77777777" w:rsidR="00511AB9" w:rsidRPr="00B9327C" w:rsidRDefault="00511AB9" w:rsidP="00D64BC4">
      <w:pPr>
        <w:rPr>
          <w:rFonts w:ascii="Arial" w:hAnsi="Arial" w:cs="Arial"/>
        </w:rPr>
      </w:pPr>
    </w:p>
    <w:sectPr w:rsidR="00511AB9" w:rsidRPr="00B9327C">
      <w:pgSz w:w="12240" w:h="15840"/>
      <w:pgMar w:top="1134" w:right="1134" w:bottom="1134" w:left="1134" w:header="720" w:footer="720" w:gutter="0"/>
      <w:cols w:space="72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16cid:durableId="20300655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4BC4"/>
    <w:rsid w:val="00511AB9"/>
    <w:rsid w:val="00B872DE"/>
    <w:rsid w:val="00B9327C"/>
    <w:rsid w:val="00C11CB0"/>
    <w:rsid w:val="00D64B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770444C0"/>
  <w15:chartTrackingRefBased/>
  <w15:docId w15:val="{BF89C000-8245-41CA-9259-311F9C07E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4BC4"/>
    <w:pPr>
      <w:widowControl w:val="0"/>
      <w:suppressAutoHyphens/>
      <w:spacing w:after="0" w:line="240" w:lineRule="auto"/>
    </w:pPr>
    <w:rPr>
      <w:rFonts w:ascii="Times New Roman" w:eastAsia="SimSun" w:hAnsi="Times New Roman" w:cs="Lucida Sans"/>
      <w:kern w:val="1"/>
      <w:sz w:val="24"/>
      <w:szCs w:val="24"/>
      <w:lang w:eastAsia="hi-IN" w:bidi="hi-IN"/>
      <w14:ligatures w14:val="none"/>
    </w:rPr>
  </w:style>
  <w:style w:type="paragraph" w:styleId="Heading2">
    <w:name w:val="heading 2"/>
    <w:basedOn w:val="Normal"/>
    <w:next w:val="BodyText"/>
    <w:link w:val="Heading2Char"/>
    <w:qFormat/>
    <w:rsid w:val="00D64BC4"/>
    <w:pPr>
      <w:keepNext/>
      <w:numPr>
        <w:ilvl w:val="1"/>
        <w:numId w:val="1"/>
      </w:numPr>
      <w:spacing w:before="240" w:after="120"/>
      <w:outlineLvl w:val="1"/>
    </w:pPr>
    <w:rPr>
      <w:rFonts w:ascii="Arial" w:eastAsia="Microsoft YaHei" w:hAnsi="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64BC4"/>
    <w:rPr>
      <w:rFonts w:ascii="Arial" w:eastAsia="Microsoft YaHei" w:hAnsi="Arial" w:cs="Lucida Sans"/>
      <w:b/>
      <w:bCs/>
      <w:i/>
      <w:iCs/>
      <w:kern w:val="1"/>
      <w:sz w:val="28"/>
      <w:szCs w:val="28"/>
      <w:lang w:eastAsia="hi-IN" w:bidi="hi-IN"/>
      <w14:ligatures w14:val="none"/>
    </w:rPr>
  </w:style>
  <w:style w:type="paragraph" w:styleId="BodyText">
    <w:name w:val="Body Text"/>
    <w:basedOn w:val="Normal"/>
    <w:link w:val="BodyTextChar"/>
    <w:rsid w:val="00D64BC4"/>
    <w:pPr>
      <w:spacing w:after="120"/>
    </w:pPr>
  </w:style>
  <w:style w:type="character" w:customStyle="1" w:styleId="BodyTextChar">
    <w:name w:val="Body Text Char"/>
    <w:basedOn w:val="DefaultParagraphFont"/>
    <w:link w:val="BodyText"/>
    <w:rsid w:val="00D64BC4"/>
    <w:rPr>
      <w:rFonts w:ascii="Times New Roman" w:eastAsia="SimSun" w:hAnsi="Times New Roman" w:cs="Lucida Sans"/>
      <w:kern w:val="1"/>
      <w:sz w:val="24"/>
      <w:szCs w:val="24"/>
      <w:lang w:eastAsia="hi-I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7</Pages>
  <Words>1820</Words>
  <Characters>10376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2023-06-12T19:28:00Z</dcterms:created>
  <dcterms:modified xsi:type="dcterms:W3CDTF">2023-06-12T19:58:00Z</dcterms:modified>
</cp:coreProperties>
</file>